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EF" w:rsidRDefault="00A67412" w:rsidP="007B57C3">
      <w:pPr>
        <w:spacing w:after="0" w:line="240" w:lineRule="auto"/>
        <w:jc w:val="center"/>
      </w:pPr>
      <w:r>
        <w:rPr>
          <w:noProof/>
          <w:lang w:eastAsia="fr-FR"/>
        </w:rPr>
        <w:pict>
          <v:shapetype id="_x0000_t202" coordsize="21600,21600" o:spt="202" path="m,l,21600r21600,l21600,xe">
            <v:stroke joinstyle="miter"/>
            <v:path gradientshapeok="t" o:connecttype="rect"/>
          </v:shapetype>
          <v:shape id="Zone de texte 1" o:spid="_x0000_s1026" type="#_x0000_t202" style="position:absolute;left:0;text-align:left;margin-left:304.9pt;margin-top:-11.35pt;width:161.55pt;height:31.6pt;rotation:1408587fd;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" filled="f" stroked="f">
            <v:textbox style="mso-fit-shape-to-text:t">
              <w:txbxContent>
                <w:p w:rsidR="00614FEF" w:rsidRDefault="00614FEF" w:rsidP="00614FEF">
                  <w:pPr>
                    <w:spacing w:after="0" w:line="240" w:lineRule="auto"/>
                    <w:jc w:val="center"/>
                    <w:rPr>
                      <w:rStyle w:val="Rfrenceintense"/>
                      <w:b w:val="0"/>
                      <w:i/>
                      <w:color w:val="auto"/>
                      <w:sz w:val="20"/>
                    </w:rPr>
                  </w:pPr>
                  <w:r w:rsidRPr="00614FEF">
                    <w:rPr>
                      <w:rStyle w:val="Rfrenceintense"/>
                      <w:b w:val="0"/>
                      <w:i/>
                      <w:color w:val="auto"/>
                      <w:sz w:val="20"/>
                    </w:rPr>
                    <w:t>ECOLES</w:t>
                  </w:r>
                  <w:r>
                    <w:rPr>
                      <w:rStyle w:val="Rfrenceintense"/>
                      <w:b w:val="0"/>
                      <w:i/>
                      <w:color w:val="auto"/>
                      <w:sz w:val="20"/>
                    </w:rPr>
                    <w:t xml:space="preserve"> </w:t>
                  </w:r>
                  <w:r w:rsidRPr="00614FEF">
                    <w:rPr>
                      <w:rStyle w:val="Rfrenceintense"/>
                      <w:b w:val="0"/>
                      <w:i/>
                      <w:color w:val="auto"/>
                      <w:sz w:val="20"/>
                    </w:rPr>
                    <w:t>MATERNELLE ET PRIMAIRE</w:t>
                  </w:r>
                </w:p>
                <w:p w:rsidR="00614FEF" w:rsidRPr="00614FEF" w:rsidRDefault="00614FEF" w:rsidP="00614FEF">
                  <w:pPr>
                    <w:spacing w:after="0" w:line="240" w:lineRule="auto"/>
                    <w:jc w:val="center"/>
                    <w:rPr>
                      <w:rStyle w:val="Rfrenceintense"/>
                      <w:b w:val="0"/>
                      <w:i/>
                      <w:color w:val="auto"/>
                      <w:sz w:val="20"/>
                    </w:rPr>
                  </w:pPr>
                  <w:r w:rsidRPr="00614FEF">
                    <w:rPr>
                      <w:rStyle w:val="Rfrenceintense"/>
                      <w:b w:val="0"/>
                      <w:i/>
                      <w:color w:val="auto"/>
                      <w:sz w:val="20"/>
                    </w:rPr>
                    <w:t>ALAIN FOURNIER de CHEVILLY</w:t>
                  </w:r>
                </w:p>
              </w:txbxContent>
            </v:textbox>
          </v:shape>
        </w:pict>
      </w:r>
      <w:r w:rsidR="00614FEF" w:rsidRPr="00464250">
        <w:rPr>
          <w:rFonts w:ascii="Freestyle Script" w:hAnsi="Freestyle Script"/>
          <w:noProof/>
          <w:sz w:val="40"/>
          <w:szCs w:val="40"/>
          <w:lang w:eastAsia="fr-FR"/>
        </w:rPr>
        <w:drawing>
          <wp:anchor distT="0" distB="0" distL="114300" distR="114300" simplePos="0" relativeHeight="251659264" behindDoc="1" locked="0" layoutInCell="1" allowOverlap="1">
            <wp:simplePos x="0" y="0"/>
            <wp:positionH relativeFrom="margin">
              <wp:align>left</wp:align>
            </wp:positionH>
            <wp:positionV relativeFrom="paragraph">
              <wp:posOffset>2882</wp:posOffset>
            </wp:positionV>
            <wp:extent cx="981075" cy="771525"/>
            <wp:effectExtent l="0" t="0" r="9525" b="9525"/>
            <wp:wrapSquare wrapText="bothSides"/>
            <wp:docPr id="4" name="Image 1" descr="http://www.frfp.ca/images/The-FRFP-CLR-Logo_Parent-Resources.png"/>
            <wp:cNvGraphicFramePr/>
            <a:graphic xmlns:a="http://schemas.openxmlformats.org/drawingml/2006/main">
              <a:graphicData uri="http://schemas.openxmlformats.org/drawingml/2006/picture">
                <pic:pic xmlns:pic="http://schemas.openxmlformats.org/drawingml/2006/picture">
                  <pic:nvPicPr>
                    <pic:cNvPr id="0" name="Picture 16" descr="http://www.frfp.ca/images/The-FRFP-CLR-Logo_Parent-Resources.png"/>
                    <pic:cNvPicPr>
                      <a:picLocks noChangeAspect="1" noChangeArrowheads="1"/>
                    </pic:cNvPicPr>
                  </pic:nvPicPr>
                  <pic:blipFill>
                    <a:blip r:embed="rId5" cstate="print">
                      <a:grayscl/>
                    </a:blip>
                    <a:srcRect b="17631"/>
                    <a:stretch>
                      <a:fillRect/>
                    </a:stretch>
                  </pic:blipFill>
                  <pic:spPr bwMode="auto">
                    <a:xfrm>
                      <a:off x="0" y="0"/>
                      <a:ext cx="981075" cy="771525"/>
                    </a:xfrm>
                    <a:prstGeom prst="rect">
                      <a:avLst/>
                    </a:prstGeom>
                    <a:noFill/>
                    <a:ln w="9525">
                      <a:noFill/>
                      <a:miter lim="800000"/>
                      <a:headEnd/>
                      <a:tailEnd/>
                    </a:ln>
                  </pic:spPr>
                </pic:pic>
              </a:graphicData>
            </a:graphic>
          </wp:anchor>
        </w:drawing>
      </w:r>
    </w:p>
    <w:p w:rsidR="00614FEF" w:rsidRDefault="00A67412" w:rsidP="007B57C3">
      <w:pPr>
        <w:spacing w:after="0" w:line="240" w:lineRule="auto"/>
        <w:jc w:val="center"/>
      </w:pPr>
      <w:r>
        <w:rPr>
          <w:noProof/>
          <w:lang w:eastAsia="fr-FR"/>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vague 2" o:spid="_x0000_s1030" type="#_x0000_t188" style="position:absolute;left:0;text-align:left;margin-left:30.7pt;margin-top:.55pt;width:299.05pt;height:62.3pt;z-index:-251654144;visibility:visible;mso-width-relative:margin;v-text-anchor:middle" adj="1350" fillcolor="#d8d8d8 [2732]" strokecolor="#1f4d78 [1604]" strokeweight="1pt">
            <v:shadow on="t" color="black" opacity="26214f" origin="-.5" offset="3pt,0"/>
          </v:shape>
        </w:pict>
      </w:r>
    </w:p>
    <w:p w:rsidR="00614FEF" w:rsidRDefault="00A67412" w:rsidP="007B57C3">
      <w:pPr>
        <w:spacing w:after="0" w:line="240" w:lineRule="auto"/>
        <w:jc w:val="center"/>
      </w:pPr>
      <w:r w:rsidRPr="00A67412">
        <w:rPr>
          <w:rFonts w:ascii="Freestyle Script" w:hAnsi="Freestyle Script"/>
          <w:b/>
          <w:noProof/>
          <w:sz w:val="40"/>
          <w:szCs w:val="40"/>
          <w:lang w:eastAsia="fr-FR"/>
        </w:rPr>
        <w:pict>
          <v:shape id="Zone de texte 2" o:spid="_x0000_s1027" type="#_x0000_t202" style="position:absolute;left:0;text-align:left;margin-left:43.85pt;margin-top:.75pt;width:285.9pt;height:30.45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" filled="f" stroked="f">
            <v:textbox>
              <w:txbxContent>
                <w:p w:rsidR="00614FEF" w:rsidRDefault="00614FEF">
                  <w:r>
                    <w:rPr>
                      <w:rFonts w:ascii="Freestyle Script" w:hAnsi="Freestyle Script"/>
                      <w:b/>
                      <w:sz w:val="40"/>
                      <w:szCs w:val="40"/>
                    </w:rPr>
                    <w:t>A</w:t>
                  </w:r>
                  <w:r w:rsidRPr="00464250">
                    <w:rPr>
                      <w:rFonts w:ascii="Freestyle Script" w:hAnsi="Freestyle Script"/>
                      <w:b/>
                      <w:sz w:val="40"/>
                      <w:szCs w:val="40"/>
                    </w:rPr>
                    <w:t>SSOCIATION "BOUGE AVEC TON ECOLE"</w:t>
                  </w:r>
                </w:p>
              </w:txbxContent>
            </v:textbox>
            <w10:wrap type="square"/>
          </v:shape>
        </w:pict>
      </w:r>
    </w:p>
    <w:p w:rsidR="00614FEF" w:rsidRDefault="00614FEF" w:rsidP="007B57C3">
      <w:pPr>
        <w:spacing w:after="0" w:line="240" w:lineRule="auto"/>
        <w:jc w:val="center"/>
      </w:pPr>
    </w:p>
    <w:p w:rsidR="00614FEF" w:rsidRDefault="00614FEF" w:rsidP="00614FEF">
      <w:pPr>
        <w:spacing w:after="120" w:line="240" w:lineRule="auto"/>
        <w:jc w:val="center"/>
      </w:pPr>
    </w:p>
    <w:p w:rsidR="007B57C3" w:rsidRPr="007B57C3" w:rsidRDefault="007B57C3" w:rsidP="00614FEF">
      <w:pPr>
        <w:spacing w:after="0" w:line="240" w:lineRule="auto"/>
        <w:jc w:val="center"/>
        <w:rPr>
          <w:rFonts w:ascii="Comic Sans MS" w:hAnsi="Comic Sans MS"/>
          <w:i/>
          <w:color w:val="000000" w:themeColor="text1"/>
          <w:sz w:val="6"/>
        </w:rPr>
      </w:pPr>
    </w:p>
    <w:p w:rsidR="00614FEF" w:rsidRPr="00614FEF" w:rsidRDefault="00614FEF" w:rsidP="00614FEF">
      <w:pPr>
        <w:spacing w:after="0" w:line="240" w:lineRule="auto"/>
        <w:jc w:val="center"/>
        <w:rPr>
          <w:rFonts w:ascii="Comic Sans MS" w:hAnsi="Comic Sans MS"/>
          <w:i/>
          <w:color w:val="000000" w:themeColor="text1"/>
        </w:rPr>
      </w:pPr>
      <w:r w:rsidRPr="00614FEF">
        <w:rPr>
          <w:rFonts w:ascii="Comic Sans MS" w:hAnsi="Comic Sans MS"/>
          <w:i/>
          <w:color w:val="000000" w:themeColor="text1"/>
        </w:rPr>
        <w:t>Election des parents d’élèves</w:t>
      </w:r>
    </w:p>
    <w:p w:rsidR="00614FEF" w:rsidRPr="00614FEF" w:rsidRDefault="00614FEF" w:rsidP="00614FEF">
      <w:pPr>
        <w:tabs>
          <w:tab w:val="left" w:pos="2429"/>
        </w:tabs>
        <w:spacing w:after="0" w:line="240" w:lineRule="auto"/>
        <w:jc w:val="center"/>
        <w:rPr>
          <w:rFonts w:ascii="Comic Sans MS" w:hAnsi="Comic Sans MS"/>
          <w:i/>
          <w:color w:val="000000" w:themeColor="text1"/>
        </w:rPr>
      </w:pPr>
      <w:r w:rsidRPr="00614FEF">
        <w:rPr>
          <w:rFonts w:ascii="Comic Sans MS" w:hAnsi="Comic Sans MS"/>
          <w:i/>
          <w:color w:val="000000" w:themeColor="text1"/>
        </w:rPr>
        <w:t xml:space="preserve">Je vote </w:t>
      </w:r>
      <w:r w:rsidRPr="00614FEF">
        <w:rPr>
          <w:rFonts w:ascii="Comic Sans MS" w:hAnsi="Comic Sans MS"/>
          <w:b/>
          <w:i/>
          <w:color w:val="000000" w:themeColor="text1"/>
          <w:sz w:val="24"/>
          <w:szCs w:val="24"/>
        </w:rPr>
        <w:t>BOUGE AVEC TON ECOLE</w:t>
      </w:r>
      <w:r w:rsidRPr="00614FEF">
        <w:rPr>
          <w:rFonts w:ascii="Comic Sans MS" w:hAnsi="Comic Sans MS"/>
          <w:i/>
          <w:color w:val="000000" w:themeColor="text1"/>
          <w:sz w:val="24"/>
          <w:szCs w:val="24"/>
        </w:rPr>
        <w:t> ! !</w:t>
      </w:r>
    </w:p>
    <w:p w:rsidR="00614FEF" w:rsidRDefault="00614FEF" w:rsidP="00614FEF">
      <w:pPr>
        <w:spacing w:after="0" w:line="240" w:lineRule="auto"/>
        <w:jc w:val="center"/>
      </w:pPr>
    </w:p>
    <w:p w:rsidR="00614FEF" w:rsidRPr="00614FEF" w:rsidRDefault="00614FEF" w:rsidP="00614FEF">
      <w:pPr>
        <w:tabs>
          <w:tab w:val="left" w:pos="2429"/>
        </w:tabs>
        <w:spacing w:after="0" w:line="240" w:lineRule="auto"/>
        <w:rPr>
          <w:rFonts w:ascii="Comic Sans MS" w:hAnsi="Comic Sans MS"/>
          <w:b/>
          <w:i/>
        </w:rPr>
      </w:pPr>
      <w:r w:rsidRPr="00614FEF">
        <w:rPr>
          <w:rFonts w:ascii="Comic Sans MS" w:hAnsi="Comic Sans MS"/>
          <w:b/>
          <w:i/>
        </w:rPr>
        <w:sym w:font="Wingdings" w:char="F0C4"/>
      </w:r>
      <w:r w:rsidRPr="00614FEF">
        <w:rPr>
          <w:rFonts w:ascii="Comic Sans MS" w:hAnsi="Comic Sans MS"/>
          <w:b/>
          <w:i/>
        </w:rPr>
        <w:t xml:space="preserve"> Qui </w:t>
      </w:r>
      <w:proofErr w:type="gramStart"/>
      <w:r w:rsidRPr="00614FEF">
        <w:rPr>
          <w:rFonts w:ascii="Comic Sans MS" w:hAnsi="Comic Sans MS"/>
          <w:b/>
          <w:i/>
        </w:rPr>
        <w:t>sommes-</w:t>
      </w:r>
      <w:proofErr w:type="gramEnd"/>
      <w:r w:rsidRPr="00614FEF">
        <w:rPr>
          <w:rFonts w:ascii="Comic Sans MS" w:hAnsi="Comic Sans MS"/>
          <w:b/>
          <w:i/>
        </w:rPr>
        <w:t>nous ?</w:t>
      </w:r>
    </w:p>
    <w:p w:rsidR="00614FEF" w:rsidRPr="00614FEF" w:rsidRDefault="00614FEF" w:rsidP="00614FEF">
      <w:pPr>
        <w:tabs>
          <w:tab w:val="left" w:pos="2429"/>
        </w:tabs>
        <w:spacing w:after="0" w:line="240" w:lineRule="auto"/>
        <w:jc w:val="both"/>
        <w:rPr>
          <w:color w:val="333333"/>
          <w:sz w:val="18"/>
          <w:szCs w:val="16"/>
          <w:shd w:val="clear" w:color="auto" w:fill="FFFFFF" w:themeFill="background1"/>
        </w:rPr>
      </w:pPr>
      <w:r w:rsidRPr="00614FEF">
        <w:rPr>
          <w:color w:val="333333"/>
          <w:sz w:val="18"/>
          <w:szCs w:val="16"/>
          <w:shd w:val="clear" w:color="auto" w:fill="FFFFFF" w:themeFill="background1"/>
        </w:rPr>
        <w:t>Une association de parents d'élèves, "Bouge avec ton école", association loi 1901 et apolitique, avec des personnes dynamiques et de la joie de vivre mais avant tout des parents qui souhaitent faire tout ce qu’il faut pour contribuer et participer à la vie de l’école pour tous les enfants. Nous sommes là pour être vos représentants à l'école, en vous écoutant, vous informant et en participant à la vie de celle-ci avec pleins de manifestations tout au  long de l’année.</w:t>
      </w:r>
    </w:p>
    <w:p w:rsidR="00614FEF" w:rsidRPr="00A55CE6" w:rsidRDefault="00614FEF" w:rsidP="00614FEF">
      <w:pPr>
        <w:tabs>
          <w:tab w:val="left" w:pos="2429"/>
        </w:tabs>
        <w:spacing w:after="0" w:line="240" w:lineRule="auto"/>
        <w:jc w:val="both"/>
        <w:rPr>
          <w:color w:val="333333"/>
          <w:sz w:val="16"/>
          <w:szCs w:val="16"/>
          <w:shd w:val="clear" w:color="auto" w:fill="FFFFFF" w:themeFill="background1"/>
        </w:rPr>
      </w:pPr>
    </w:p>
    <w:p w:rsidR="00614FEF" w:rsidRPr="00B755FE" w:rsidRDefault="00614FEF" w:rsidP="00614FEF">
      <w:pPr>
        <w:tabs>
          <w:tab w:val="left" w:pos="2429"/>
        </w:tabs>
        <w:spacing w:after="0" w:line="240" w:lineRule="auto"/>
        <w:jc w:val="center"/>
        <w:rPr>
          <w:b/>
          <w:color w:val="1F4E79" w:themeColor="accent1" w:themeShade="80"/>
          <w:sz w:val="28"/>
          <w:szCs w:val="32"/>
          <w:shd w:val="clear" w:color="auto" w:fill="FFFFFF" w:themeFill="background1"/>
        </w:rPr>
      </w:pPr>
      <w:r w:rsidRPr="00B755FE">
        <w:rPr>
          <w:b/>
          <w:color w:val="1F4E79" w:themeColor="accent1" w:themeShade="80"/>
          <w:sz w:val="28"/>
          <w:szCs w:val="32"/>
          <w:shd w:val="clear" w:color="auto" w:fill="FFFFFF" w:themeFill="background1"/>
        </w:rPr>
        <w:t>Votre liste 2016-2017</w:t>
      </w:r>
    </w:p>
    <w:tbl>
      <w:tblPr>
        <w:tblStyle w:val="Grilledutableau"/>
        <w:tblW w:w="10145" w:type="dxa"/>
        <w:tblLook w:val="04A0"/>
      </w:tblPr>
      <w:tblGrid>
        <w:gridCol w:w="3085"/>
        <w:gridCol w:w="3647"/>
        <w:gridCol w:w="3413"/>
      </w:tblGrid>
      <w:tr w:rsidR="00614FEF" w:rsidRPr="002A4AD8" w:rsidTr="00D55340">
        <w:tc>
          <w:tcPr>
            <w:tcW w:w="3085" w:type="dxa"/>
          </w:tcPr>
          <w:p w:rsidR="00614FEF" w:rsidRPr="007E3C38" w:rsidRDefault="00614FEF" w:rsidP="00D55340">
            <w:pPr>
              <w:jc w:val="center"/>
              <w:rPr>
                <w:b/>
                <w:i/>
                <w:sz w:val="14"/>
                <w:szCs w:val="14"/>
              </w:rPr>
            </w:pPr>
            <w:r w:rsidRPr="007E3C38">
              <w:rPr>
                <w:b/>
                <w:i/>
                <w:sz w:val="14"/>
                <w:szCs w:val="14"/>
              </w:rPr>
              <w:t>Maternelle</w:t>
            </w:r>
          </w:p>
        </w:tc>
        <w:tc>
          <w:tcPr>
            <w:tcW w:w="7060" w:type="dxa"/>
            <w:gridSpan w:val="2"/>
          </w:tcPr>
          <w:p w:rsidR="00614FEF" w:rsidRPr="007E3C38" w:rsidRDefault="00614FEF" w:rsidP="00D55340">
            <w:pPr>
              <w:jc w:val="center"/>
              <w:rPr>
                <w:b/>
                <w:i/>
                <w:sz w:val="14"/>
                <w:szCs w:val="14"/>
              </w:rPr>
            </w:pPr>
            <w:r w:rsidRPr="007E3C38">
              <w:rPr>
                <w:b/>
                <w:i/>
                <w:sz w:val="14"/>
                <w:szCs w:val="14"/>
              </w:rPr>
              <w:t>Primaire</w:t>
            </w:r>
          </w:p>
        </w:tc>
      </w:tr>
      <w:tr w:rsidR="00614FEF" w:rsidRPr="00062C2D" w:rsidTr="00D55340">
        <w:tc>
          <w:tcPr>
            <w:tcW w:w="3085" w:type="dxa"/>
          </w:tcPr>
          <w:p w:rsidR="00614FEF" w:rsidRPr="007E3C38" w:rsidRDefault="00614FEF" w:rsidP="00D55340">
            <w:pPr>
              <w:rPr>
                <w:i/>
                <w:sz w:val="14"/>
                <w:szCs w:val="14"/>
              </w:rPr>
            </w:pPr>
            <w:r>
              <w:rPr>
                <w:i/>
                <w:sz w:val="14"/>
                <w:szCs w:val="14"/>
              </w:rPr>
              <w:t>1) Mme PRUVOT Nancy =&gt; Mme PINTO</w:t>
            </w:r>
          </w:p>
        </w:tc>
        <w:tc>
          <w:tcPr>
            <w:tcW w:w="3647" w:type="dxa"/>
          </w:tcPr>
          <w:p w:rsidR="00614FEF" w:rsidRPr="00243D30" w:rsidRDefault="00614FEF" w:rsidP="00D55340">
            <w:pPr>
              <w:rPr>
                <w:i/>
                <w:sz w:val="14"/>
                <w:szCs w:val="14"/>
              </w:rPr>
            </w:pPr>
            <w:r w:rsidRPr="00243D30">
              <w:rPr>
                <w:i/>
                <w:sz w:val="14"/>
                <w:szCs w:val="14"/>
              </w:rPr>
              <w:t>1) Mme COURATIN Amélie =&gt; Mr GODEAU</w:t>
            </w:r>
          </w:p>
        </w:tc>
        <w:tc>
          <w:tcPr>
            <w:tcW w:w="3413" w:type="dxa"/>
          </w:tcPr>
          <w:p w:rsidR="00614FEF" w:rsidRPr="00942353" w:rsidRDefault="00614FEF" w:rsidP="00D55340">
            <w:pPr>
              <w:rPr>
                <w:i/>
                <w:sz w:val="14"/>
                <w:szCs w:val="14"/>
              </w:rPr>
            </w:pPr>
            <w:r w:rsidRPr="00942353">
              <w:rPr>
                <w:i/>
                <w:sz w:val="14"/>
                <w:szCs w:val="14"/>
              </w:rPr>
              <w:t xml:space="preserve">9) </w:t>
            </w:r>
            <w:r>
              <w:rPr>
                <w:i/>
                <w:sz w:val="14"/>
                <w:szCs w:val="14"/>
              </w:rPr>
              <w:t>Mme DUCLOUX Aude – Mme CHEVAUCHER</w:t>
            </w:r>
          </w:p>
        </w:tc>
      </w:tr>
      <w:tr w:rsidR="00614FEF" w:rsidRPr="00062C2D" w:rsidTr="00D55340">
        <w:tc>
          <w:tcPr>
            <w:tcW w:w="3085" w:type="dxa"/>
          </w:tcPr>
          <w:p w:rsidR="00614FEF" w:rsidRPr="007E3C38" w:rsidRDefault="00614FEF" w:rsidP="00D55340">
            <w:pPr>
              <w:rPr>
                <w:i/>
                <w:sz w:val="14"/>
                <w:szCs w:val="14"/>
              </w:rPr>
            </w:pPr>
            <w:r>
              <w:rPr>
                <w:i/>
                <w:sz w:val="14"/>
                <w:szCs w:val="14"/>
              </w:rPr>
              <w:t>2) Mme DABRIOU Sabine =&gt; Mme BESNARD</w:t>
            </w:r>
          </w:p>
        </w:tc>
        <w:tc>
          <w:tcPr>
            <w:tcW w:w="3647" w:type="dxa"/>
          </w:tcPr>
          <w:p w:rsidR="00614FEF" w:rsidRPr="007E3C38" w:rsidRDefault="00614FEF" w:rsidP="00D55340">
            <w:pPr>
              <w:rPr>
                <w:i/>
                <w:sz w:val="14"/>
                <w:szCs w:val="14"/>
              </w:rPr>
            </w:pPr>
            <w:r>
              <w:rPr>
                <w:i/>
                <w:sz w:val="14"/>
                <w:szCs w:val="14"/>
              </w:rPr>
              <w:t>2) Mme GOUTTEBARGE Sandrine =&gt; Mme ABRAMOVSKY</w:t>
            </w:r>
          </w:p>
        </w:tc>
        <w:tc>
          <w:tcPr>
            <w:tcW w:w="3413" w:type="dxa"/>
          </w:tcPr>
          <w:p w:rsidR="00614FEF" w:rsidRPr="007E3C38" w:rsidRDefault="00614FEF" w:rsidP="00D55340">
            <w:pPr>
              <w:rPr>
                <w:i/>
                <w:sz w:val="14"/>
                <w:szCs w:val="14"/>
              </w:rPr>
            </w:pPr>
            <w:r>
              <w:rPr>
                <w:i/>
                <w:sz w:val="14"/>
                <w:szCs w:val="14"/>
              </w:rPr>
              <w:t>10) Mme LELEU Ghislaine =&gt; Suppléante</w:t>
            </w:r>
          </w:p>
        </w:tc>
      </w:tr>
      <w:tr w:rsidR="00614FEF" w:rsidRPr="00062C2D" w:rsidTr="00D55340">
        <w:tc>
          <w:tcPr>
            <w:tcW w:w="3085" w:type="dxa"/>
          </w:tcPr>
          <w:p w:rsidR="00614FEF" w:rsidRPr="007E3C38" w:rsidRDefault="00614FEF" w:rsidP="00D55340">
            <w:pPr>
              <w:rPr>
                <w:i/>
                <w:sz w:val="14"/>
                <w:szCs w:val="14"/>
              </w:rPr>
            </w:pPr>
            <w:r>
              <w:rPr>
                <w:i/>
                <w:sz w:val="14"/>
                <w:szCs w:val="14"/>
              </w:rPr>
              <w:t>3) Mme OULAMA Solène =&gt; Mme CHABOT</w:t>
            </w:r>
          </w:p>
        </w:tc>
        <w:tc>
          <w:tcPr>
            <w:tcW w:w="3647" w:type="dxa"/>
          </w:tcPr>
          <w:p w:rsidR="00614FEF" w:rsidRPr="007E3C38" w:rsidRDefault="00614FEF" w:rsidP="00D55340">
            <w:pPr>
              <w:rPr>
                <w:i/>
                <w:sz w:val="14"/>
                <w:szCs w:val="14"/>
              </w:rPr>
            </w:pPr>
            <w:r>
              <w:rPr>
                <w:i/>
                <w:sz w:val="14"/>
                <w:szCs w:val="14"/>
              </w:rPr>
              <w:t>3) Mme DABRIOU Sabine  =&gt; Mme EVEN</w:t>
            </w:r>
          </w:p>
        </w:tc>
        <w:tc>
          <w:tcPr>
            <w:tcW w:w="3413" w:type="dxa"/>
          </w:tcPr>
          <w:p w:rsidR="00614FEF" w:rsidRPr="007E3C38" w:rsidRDefault="00614FEF" w:rsidP="00D55340">
            <w:pPr>
              <w:rPr>
                <w:i/>
                <w:sz w:val="14"/>
                <w:szCs w:val="14"/>
              </w:rPr>
            </w:pPr>
            <w:r>
              <w:rPr>
                <w:i/>
                <w:sz w:val="14"/>
                <w:szCs w:val="14"/>
              </w:rPr>
              <w:t>11) Mme PAULIER Aurélie =&gt; suppléante</w:t>
            </w:r>
          </w:p>
        </w:tc>
      </w:tr>
      <w:tr w:rsidR="00614FEF" w:rsidRPr="00062C2D" w:rsidTr="00D55340">
        <w:tc>
          <w:tcPr>
            <w:tcW w:w="3085" w:type="dxa"/>
          </w:tcPr>
          <w:p w:rsidR="00614FEF" w:rsidRPr="007E3C38" w:rsidRDefault="00614FEF" w:rsidP="00D55340">
            <w:pPr>
              <w:rPr>
                <w:i/>
                <w:sz w:val="14"/>
                <w:szCs w:val="14"/>
              </w:rPr>
            </w:pPr>
            <w:r>
              <w:rPr>
                <w:i/>
                <w:sz w:val="14"/>
                <w:szCs w:val="14"/>
              </w:rPr>
              <w:t>4) Mme FLEUREAU Maud =&gt; Mme GAUTRAIS</w:t>
            </w:r>
          </w:p>
        </w:tc>
        <w:tc>
          <w:tcPr>
            <w:tcW w:w="3647" w:type="dxa"/>
          </w:tcPr>
          <w:p w:rsidR="00614FEF" w:rsidRPr="007E3C38" w:rsidRDefault="00614FEF" w:rsidP="00D55340">
            <w:pPr>
              <w:rPr>
                <w:i/>
                <w:sz w:val="14"/>
                <w:szCs w:val="14"/>
              </w:rPr>
            </w:pPr>
            <w:r>
              <w:rPr>
                <w:i/>
                <w:sz w:val="14"/>
                <w:szCs w:val="14"/>
              </w:rPr>
              <w:t>4) Mme PRUVOT Nancy =&gt; Mme ROQUE</w:t>
            </w:r>
          </w:p>
        </w:tc>
        <w:tc>
          <w:tcPr>
            <w:tcW w:w="3413" w:type="dxa"/>
          </w:tcPr>
          <w:p w:rsidR="00614FEF" w:rsidRPr="007E3C38" w:rsidRDefault="00614FEF" w:rsidP="00D55340">
            <w:pPr>
              <w:rPr>
                <w:i/>
                <w:sz w:val="14"/>
                <w:szCs w:val="14"/>
              </w:rPr>
            </w:pPr>
            <w:r>
              <w:rPr>
                <w:i/>
                <w:sz w:val="14"/>
                <w:szCs w:val="14"/>
              </w:rPr>
              <w:t>12)  M. ECHIVARD Stéphane =&gt; suppléante</w:t>
            </w:r>
          </w:p>
        </w:tc>
      </w:tr>
      <w:tr w:rsidR="00614FEF" w:rsidRPr="00062C2D" w:rsidTr="00D55340">
        <w:tc>
          <w:tcPr>
            <w:tcW w:w="3085" w:type="dxa"/>
          </w:tcPr>
          <w:p w:rsidR="00614FEF" w:rsidRPr="007E3C38" w:rsidRDefault="00614FEF" w:rsidP="00D55340">
            <w:pPr>
              <w:rPr>
                <w:i/>
                <w:sz w:val="14"/>
                <w:szCs w:val="14"/>
              </w:rPr>
            </w:pPr>
            <w:r>
              <w:rPr>
                <w:i/>
                <w:sz w:val="14"/>
                <w:szCs w:val="14"/>
              </w:rPr>
              <w:t>5) Mme DUCLOUX =&gt; suppléante</w:t>
            </w:r>
          </w:p>
        </w:tc>
        <w:tc>
          <w:tcPr>
            <w:tcW w:w="3647" w:type="dxa"/>
          </w:tcPr>
          <w:p w:rsidR="00614FEF" w:rsidRPr="007E3C38" w:rsidRDefault="00614FEF" w:rsidP="00D55340">
            <w:pPr>
              <w:rPr>
                <w:i/>
                <w:sz w:val="14"/>
                <w:szCs w:val="14"/>
              </w:rPr>
            </w:pPr>
            <w:r>
              <w:rPr>
                <w:i/>
                <w:sz w:val="14"/>
                <w:szCs w:val="14"/>
              </w:rPr>
              <w:t>5) Mme MICHAUD Céline =&gt; M JAN</w:t>
            </w:r>
          </w:p>
        </w:tc>
        <w:tc>
          <w:tcPr>
            <w:tcW w:w="3413" w:type="dxa"/>
          </w:tcPr>
          <w:p w:rsidR="00614FEF" w:rsidRPr="007E3C38" w:rsidRDefault="00614FEF" w:rsidP="00D55340">
            <w:pPr>
              <w:rPr>
                <w:i/>
                <w:sz w:val="14"/>
                <w:szCs w:val="14"/>
              </w:rPr>
            </w:pPr>
            <w:r>
              <w:rPr>
                <w:i/>
                <w:sz w:val="14"/>
                <w:szCs w:val="14"/>
              </w:rPr>
              <w:t>13)  Mme RADENAC Virginie =&gt; suppléante</w:t>
            </w:r>
          </w:p>
        </w:tc>
      </w:tr>
      <w:tr w:rsidR="00614FEF" w:rsidRPr="0038396E" w:rsidTr="00D55340">
        <w:tc>
          <w:tcPr>
            <w:tcW w:w="3085" w:type="dxa"/>
          </w:tcPr>
          <w:p w:rsidR="00614FEF" w:rsidRPr="007E3C38" w:rsidRDefault="00614FEF" w:rsidP="00D55340">
            <w:pPr>
              <w:rPr>
                <w:i/>
                <w:sz w:val="14"/>
                <w:szCs w:val="14"/>
              </w:rPr>
            </w:pPr>
            <w:r>
              <w:rPr>
                <w:i/>
                <w:sz w:val="14"/>
                <w:szCs w:val="14"/>
              </w:rPr>
              <w:t>6) M. ECHIVARD Stéphane =&gt; suppléante</w:t>
            </w:r>
          </w:p>
        </w:tc>
        <w:tc>
          <w:tcPr>
            <w:tcW w:w="3647" w:type="dxa"/>
          </w:tcPr>
          <w:p w:rsidR="00614FEF" w:rsidRPr="00243D30" w:rsidRDefault="00614FEF" w:rsidP="00D55340">
            <w:pPr>
              <w:rPr>
                <w:i/>
                <w:sz w:val="14"/>
                <w:szCs w:val="14"/>
              </w:rPr>
            </w:pPr>
            <w:r w:rsidRPr="00243D30">
              <w:rPr>
                <w:i/>
                <w:sz w:val="14"/>
                <w:szCs w:val="14"/>
              </w:rPr>
              <w:t xml:space="preserve">6) </w:t>
            </w:r>
            <w:r>
              <w:rPr>
                <w:i/>
                <w:sz w:val="14"/>
                <w:szCs w:val="14"/>
              </w:rPr>
              <w:t>Mme LUCAS Marion</w:t>
            </w:r>
            <w:r w:rsidRPr="00243D30">
              <w:rPr>
                <w:i/>
                <w:sz w:val="14"/>
                <w:szCs w:val="14"/>
              </w:rPr>
              <w:t xml:space="preserve">  =&gt; Mme ECHIVARD</w:t>
            </w:r>
          </w:p>
        </w:tc>
        <w:tc>
          <w:tcPr>
            <w:tcW w:w="3413" w:type="dxa"/>
          </w:tcPr>
          <w:p w:rsidR="00614FEF" w:rsidRPr="007E3C38" w:rsidRDefault="00614FEF" w:rsidP="00D55340">
            <w:pPr>
              <w:rPr>
                <w:i/>
                <w:sz w:val="14"/>
                <w:szCs w:val="14"/>
              </w:rPr>
            </w:pPr>
            <w:r>
              <w:rPr>
                <w:i/>
                <w:sz w:val="14"/>
                <w:szCs w:val="14"/>
              </w:rPr>
              <w:t>14) Mme DOUMERG Isabelle =&gt;suppléante</w:t>
            </w:r>
          </w:p>
        </w:tc>
      </w:tr>
      <w:tr w:rsidR="00614FEF" w:rsidRPr="008B7693" w:rsidTr="00D55340">
        <w:tc>
          <w:tcPr>
            <w:tcW w:w="3085" w:type="dxa"/>
          </w:tcPr>
          <w:p w:rsidR="00614FEF" w:rsidRPr="007E3C38" w:rsidRDefault="00614FEF" w:rsidP="00D55340">
            <w:pPr>
              <w:rPr>
                <w:i/>
                <w:sz w:val="14"/>
                <w:szCs w:val="14"/>
              </w:rPr>
            </w:pPr>
            <w:r>
              <w:rPr>
                <w:i/>
                <w:sz w:val="14"/>
                <w:szCs w:val="14"/>
              </w:rPr>
              <w:t>7) Mme URENA Mina =&gt; suppléante</w:t>
            </w:r>
          </w:p>
        </w:tc>
        <w:tc>
          <w:tcPr>
            <w:tcW w:w="3647" w:type="dxa"/>
          </w:tcPr>
          <w:p w:rsidR="00614FEF" w:rsidRPr="000A6F0C" w:rsidRDefault="00614FEF" w:rsidP="00D55340">
            <w:pPr>
              <w:rPr>
                <w:i/>
                <w:sz w:val="14"/>
                <w:szCs w:val="14"/>
              </w:rPr>
            </w:pPr>
            <w:r>
              <w:rPr>
                <w:i/>
                <w:sz w:val="14"/>
                <w:szCs w:val="14"/>
              </w:rPr>
              <w:t>7) Mme BORDIER Aline =&gt; Mme MONTASSIER</w:t>
            </w:r>
          </w:p>
        </w:tc>
        <w:tc>
          <w:tcPr>
            <w:tcW w:w="3413" w:type="dxa"/>
          </w:tcPr>
          <w:p w:rsidR="00614FEF" w:rsidRDefault="00614FEF" w:rsidP="00D55340">
            <w:pPr>
              <w:rPr>
                <w:i/>
                <w:sz w:val="14"/>
                <w:szCs w:val="14"/>
              </w:rPr>
            </w:pPr>
            <w:r>
              <w:rPr>
                <w:i/>
                <w:sz w:val="14"/>
                <w:szCs w:val="14"/>
              </w:rPr>
              <w:t>15) Mme CHARLIER Béatrice =&gt; suppléante</w:t>
            </w:r>
          </w:p>
        </w:tc>
      </w:tr>
      <w:tr w:rsidR="00614FEF" w:rsidRPr="00062C2D" w:rsidTr="00A235CE">
        <w:trPr>
          <w:trHeight w:val="108"/>
        </w:trPr>
        <w:tc>
          <w:tcPr>
            <w:tcW w:w="3085" w:type="dxa"/>
          </w:tcPr>
          <w:p w:rsidR="00614FEF" w:rsidRPr="007E3C38" w:rsidRDefault="00614FEF" w:rsidP="00D55340">
            <w:pPr>
              <w:rPr>
                <w:i/>
                <w:sz w:val="14"/>
                <w:szCs w:val="14"/>
              </w:rPr>
            </w:pPr>
            <w:r>
              <w:rPr>
                <w:i/>
                <w:sz w:val="14"/>
                <w:szCs w:val="14"/>
              </w:rPr>
              <w:t>8) Mme DAGNEAUX Caroline =&gt; suppléante</w:t>
            </w:r>
          </w:p>
        </w:tc>
        <w:tc>
          <w:tcPr>
            <w:tcW w:w="3647" w:type="dxa"/>
          </w:tcPr>
          <w:p w:rsidR="00614FEF" w:rsidRPr="007E3C38" w:rsidRDefault="00614FEF" w:rsidP="00D55340">
            <w:pPr>
              <w:rPr>
                <w:i/>
                <w:sz w:val="14"/>
                <w:szCs w:val="14"/>
              </w:rPr>
            </w:pPr>
            <w:r>
              <w:rPr>
                <w:i/>
                <w:sz w:val="14"/>
                <w:szCs w:val="14"/>
              </w:rPr>
              <w:t>8) Mme OULAMA Solène =&gt; Mme LOVIGNY</w:t>
            </w:r>
          </w:p>
        </w:tc>
        <w:tc>
          <w:tcPr>
            <w:tcW w:w="3413" w:type="dxa"/>
          </w:tcPr>
          <w:p w:rsidR="00614FEF" w:rsidRDefault="00614FEF" w:rsidP="00D55340">
            <w:pPr>
              <w:rPr>
                <w:i/>
                <w:sz w:val="14"/>
                <w:szCs w:val="14"/>
              </w:rPr>
            </w:pPr>
            <w:r>
              <w:rPr>
                <w:i/>
                <w:sz w:val="14"/>
                <w:szCs w:val="14"/>
              </w:rPr>
              <w:t>16) Mme DAGNEAUX Caroline =&gt; suppléante</w:t>
            </w:r>
          </w:p>
        </w:tc>
      </w:tr>
    </w:tbl>
    <w:p w:rsidR="00A235CE" w:rsidRDefault="00A235CE" w:rsidP="00A235CE">
      <w:pPr>
        <w:tabs>
          <w:tab w:val="left" w:pos="2429"/>
          <w:tab w:val="left" w:pos="3095"/>
          <w:tab w:val="left" w:pos="4879"/>
          <w:tab w:val="left" w:pos="6459"/>
          <w:tab w:val="left" w:pos="7984"/>
        </w:tabs>
        <w:spacing w:line="240" w:lineRule="auto"/>
        <w:rPr>
          <w:color w:val="333333"/>
          <w:shd w:val="clear" w:color="auto" w:fill="FFFFFF" w:themeFill="background1"/>
        </w:rPr>
      </w:pPr>
      <w:r>
        <w:rPr>
          <w:color w:val="333333"/>
          <w:shd w:val="clear" w:color="auto" w:fill="FFFFFF" w:themeFill="background1"/>
        </w:rPr>
        <w:t xml:space="preserve">                                                      </w:t>
      </w:r>
      <w:r w:rsidRPr="000C5082">
        <w:rPr>
          <w:noProof/>
          <w:color w:val="333333"/>
          <w:shd w:val="clear" w:color="auto" w:fill="FFFFFF" w:themeFill="background1"/>
          <w:lang w:eastAsia="fr-FR"/>
        </w:rPr>
        <w:drawing>
          <wp:inline distT="0" distB="0" distL="0" distR="0">
            <wp:extent cx="492741" cy="532262"/>
            <wp:effectExtent l="19050" t="0" r="2559" b="0"/>
            <wp:docPr id="5" name="Image 15" descr="C:\Users\virginie\Desktop\NOUVELLE ASSO\images\20130315_194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irginie\Desktop\NOUVELLE ASSO\images\20130315_194654.jpg"/>
                    <pic:cNvPicPr>
                      <a:picLocks noChangeAspect="1" noChangeArrowheads="1"/>
                    </pic:cNvPicPr>
                  </pic:nvPicPr>
                  <pic:blipFill>
                    <a:blip r:embed="rId6" cstate="print"/>
                    <a:srcRect/>
                    <a:stretch>
                      <a:fillRect/>
                    </a:stretch>
                  </pic:blipFill>
                  <pic:spPr bwMode="auto">
                    <a:xfrm>
                      <a:off x="0" y="0"/>
                      <a:ext cx="493895" cy="533509"/>
                    </a:xfrm>
                    <a:prstGeom prst="rect">
                      <a:avLst/>
                    </a:prstGeom>
                    <a:noFill/>
                    <a:ln w="9525">
                      <a:noFill/>
                      <a:miter lim="800000"/>
                      <a:headEnd/>
                      <a:tailEnd/>
                    </a:ln>
                  </pic:spPr>
                </pic:pic>
              </a:graphicData>
            </a:graphic>
          </wp:inline>
        </w:drawing>
      </w:r>
      <w:r>
        <w:rPr>
          <w:color w:val="333333"/>
          <w:shd w:val="clear" w:color="auto" w:fill="FFFFFF" w:themeFill="background1"/>
        </w:rPr>
        <w:t xml:space="preserve">                    </w:t>
      </w:r>
      <w:r w:rsidRPr="006C6CE7">
        <w:rPr>
          <w:noProof/>
          <w:color w:val="333333"/>
          <w:shd w:val="clear" w:color="auto" w:fill="FFFFFF" w:themeFill="background1"/>
          <w:lang w:eastAsia="fr-FR"/>
        </w:rPr>
        <w:drawing>
          <wp:inline distT="0" distB="0" distL="0" distR="0">
            <wp:extent cx="485917" cy="539086"/>
            <wp:effectExtent l="19050" t="0" r="9383" b="0"/>
            <wp:docPr id="76" name="Image 16" descr="C:\Users\virginie\Desktop\NOUVELLE ASSO\images\220520131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irginie\Desktop\NOUVELLE ASSO\images\220520131068.jpg"/>
                    <pic:cNvPicPr>
                      <a:picLocks noChangeAspect="1" noChangeArrowheads="1"/>
                    </pic:cNvPicPr>
                  </pic:nvPicPr>
                  <pic:blipFill>
                    <a:blip r:embed="rId7" cstate="print"/>
                    <a:srcRect l="17723" t="11628" r="4897"/>
                    <a:stretch>
                      <a:fillRect/>
                    </a:stretch>
                  </pic:blipFill>
                  <pic:spPr bwMode="auto">
                    <a:xfrm>
                      <a:off x="0" y="0"/>
                      <a:ext cx="485917" cy="539086"/>
                    </a:xfrm>
                    <a:prstGeom prst="rect">
                      <a:avLst/>
                    </a:prstGeom>
                    <a:noFill/>
                    <a:ln w="9525">
                      <a:noFill/>
                      <a:miter lim="800000"/>
                      <a:headEnd/>
                      <a:tailEnd/>
                    </a:ln>
                  </pic:spPr>
                </pic:pic>
              </a:graphicData>
            </a:graphic>
          </wp:inline>
        </w:drawing>
      </w:r>
      <w:r>
        <w:rPr>
          <w:color w:val="333333"/>
          <w:shd w:val="clear" w:color="auto" w:fill="FFFFFF" w:themeFill="background1"/>
        </w:rPr>
        <w:t xml:space="preserve">                      </w:t>
      </w:r>
      <w:r>
        <w:rPr>
          <w:noProof/>
          <w:color w:val="333333"/>
          <w:shd w:val="clear" w:color="auto" w:fill="FFFFFF" w:themeFill="background1"/>
          <w:lang w:eastAsia="fr-FR"/>
        </w:rPr>
        <w:drawing>
          <wp:inline distT="0" distB="0" distL="0" distR="0">
            <wp:extent cx="457200" cy="523875"/>
            <wp:effectExtent l="19050" t="0" r="0" b="0"/>
            <wp:docPr id="75" name="Image 3" descr="C:\Users\mina.urena\Documents\20150917_222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na.urena\Documents\20150917_222810.jpg"/>
                    <pic:cNvPicPr>
                      <a:picLocks noChangeAspect="1" noChangeArrowheads="1"/>
                    </pic:cNvPicPr>
                  </pic:nvPicPr>
                  <pic:blipFill>
                    <a:blip r:embed="rId8" cstate="print"/>
                    <a:srcRect t="15385"/>
                    <a:stretch>
                      <a:fillRect/>
                    </a:stretch>
                  </pic:blipFill>
                  <pic:spPr bwMode="auto">
                    <a:xfrm>
                      <a:off x="0" y="0"/>
                      <a:ext cx="457200" cy="523875"/>
                    </a:xfrm>
                    <a:prstGeom prst="rect">
                      <a:avLst/>
                    </a:prstGeom>
                    <a:noFill/>
                    <a:ln w="9525">
                      <a:noFill/>
                      <a:miter lim="800000"/>
                      <a:headEnd/>
                      <a:tailEnd/>
                    </a:ln>
                  </pic:spPr>
                </pic:pic>
              </a:graphicData>
            </a:graphic>
          </wp:inline>
        </w:drawing>
      </w:r>
      <w:r>
        <w:rPr>
          <w:color w:val="333333"/>
          <w:shd w:val="clear" w:color="auto" w:fill="FFFFFF" w:themeFill="background1"/>
        </w:rPr>
        <w:t xml:space="preserve">                                                              </w:t>
      </w:r>
    </w:p>
    <w:p w:rsidR="00A235CE" w:rsidRPr="006C6CE7" w:rsidRDefault="00A235CE" w:rsidP="00A235CE">
      <w:pPr>
        <w:tabs>
          <w:tab w:val="left" w:pos="2070"/>
          <w:tab w:val="left" w:pos="2429"/>
          <w:tab w:val="left" w:pos="3095"/>
          <w:tab w:val="left" w:pos="4879"/>
          <w:tab w:val="left" w:pos="6459"/>
          <w:tab w:val="left" w:pos="7984"/>
        </w:tabs>
        <w:spacing w:after="0" w:line="240" w:lineRule="auto"/>
        <w:rPr>
          <w:color w:val="333333"/>
          <w:sz w:val="12"/>
          <w:szCs w:val="12"/>
          <w:shd w:val="clear" w:color="auto" w:fill="FFFFFF" w:themeFill="background1"/>
        </w:rPr>
      </w:pPr>
      <w:r>
        <w:rPr>
          <w:color w:val="333333"/>
          <w:sz w:val="12"/>
          <w:szCs w:val="12"/>
          <w:shd w:val="clear" w:color="auto" w:fill="FFFFFF" w:themeFill="background1"/>
        </w:rPr>
        <w:tab/>
      </w:r>
      <w:r>
        <w:rPr>
          <w:color w:val="333333"/>
          <w:sz w:val="12"/>
          <w:szCs w:val="12"/>
          <w:shd w:val="clear" w:color="auto" w:fill="FFFFFF" w:themeFill="background1"/>
        </w:rPr>
        <w:tab/>
        <w:t xml:space="preserve">          Mr METAYAER                                          Mme DABRIOU                                          Mme OULAMA    </w:t>
      </w:r>
      <w:r>
        <w:rPr>
          <w:color w:val="333333"/>
          <w:sz w:val="12"/>
          <w:szCs w:val="12"/>
          <w:shd w:val="clear" w:color="auto" w:fill="FFFFFF" w:themeFill="background1"/>
        </w:rPr>
        <w:tab/>
        <w:t xml:space="preserve">  </w:t>
      </w:r>
    </w:p>
    <w:p w:rsidR="00A235CE" w:rsidRPr="006C6CE7" w:rsidRDefault="00A235CE" w:rsidP="00A235CE">
      <w:pPr>
        <w:tabs>
          <w:tab w:val="left" w:pos="2429"/>
          <w:tab w:val="left" w:pos="3095"/>
          <w:tab w:val="left" w:pos="4879"/>
          <w:tab w:val="left" w:pos="6459"/>
          <w:tab w:val="left" w:pos="7393"/>
        </w:tabs>
        <w:spacing w:after="0" w:line="240" w:lineRule="auto"/>
        <w:rPr>
          <w:color w:val="333333"/>
          <w:sz w:val="12"/>
          <w:szCs w:val="12"/>
          <w:shd w:val="clear" w:color="auto" w:fill="FFFFFF" w:themeFill="background1"/>
        </w:rPr>
      </w:pPr>
      <w:r>
        <w:rPr>
          <w:color w:val="333333"/>
          <w:sz w:val="12"/>
          <w:szCs w:val="12"/>
          <w:shd w:val="clear" w:color="auto" w:fill="FFFFFF" w:themeFill="background1"/>
        </w:rPr>
        <w:tab/>
        <w:t xml:space="preserve">         Anthony (Président)                                   Sabine (Secrétaire)                                  Solène (Trésorière)</w:t>
      </w:r>
      <w:r>
        <w:rPr>
          <w:color w:val="333333"/>
          <w:sz w:val="12"/>
          <w:szCs w:val="12"/>
          <w:shd w:val="clear" w:color="auto" w:fill="FFFFFF" w:themeFill="background1"/>
        </w:rPr>
        <w:tab/>
        <w:t xml:space="preserve">  </w:t>
      </w:r>
    </w:p>
    <w:p w:rsidR="00A235CE" w:rsidRDefault="00A235CE" w:rsidP="00A235CE">
      <w:pPr>
        <w:tabs>
          <w:tab w:val="left" w:pos="2429"/>
          <w:tab w:val="left" w:pos="3095"/>
          <w:tab w:val="left" w:pos="4879"/>
          <w:tab w:val="left" w:pos="6459"/>
          <w:tab w:val="left" w:pos="7984"/>
        </w:tabs>
        <w:spacing w:line="240" w:lineRule="auto"/>
        <w:rPr>
          <w:color w:val="333333"/>
          <w:shd w:val="clear" w:color="auto" w:fill="FFFFFF" w:themeFill="background1"/>
        </w:rPr>
      </w:pPr>
      <w:r>
        <w:rPr>
          <w:noProof/>
          <w:color w:val="333333"/>
          <w:lang w:eastAsia="fr-FR"/>
        </w:rPr>
        <w:drawing>
          <wp:anchor distT="0" distB="0" distL="114300" distR="114300" simplePos="0" relativeHeight="251666432" behindDoc="1" locked="0" layoutInCell="1" allowOverlap="1">
            <wp:simplePos x="0" y="0"/>
            <wp:positionH relativeFrom="column">
              <wp:posOffset>5777230</wp:posOffset>
            </wp:positionH>
            <wp:positionV relativeFrom="paragraph">
              <wp:posOffset>18415</wp:posOffset>
            </wp:positionV>
            <wp:extent cx="480060" cy="533400"/>
            <wp:effectExtent l="19050" t="0" r="0" b="0"/>
            <wp:wrapTight wrapText="bothSides">
              <wp:wrapPolygon edited="0">
                <wp:start x="-857" y="0"/>
                <wp:lineTo x="-857" y="20829"/>
                <wp:lineTo x="21429" y="20829"/>
                <wp:lineTo x="21429" y="0"/>
                <wp:lineTo x="-857" y="0"/>
              </wp:wrapPolygon>
            </wp:wrapTight>
            <wp:docPr id="82" name="Image 81" descr="a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ne.jpg"/>
                    <pic:cNvPicPr/>
                  </pic:nvPicPr>
                  <pic:blipFill>
                    <a:blip r:embed="rId9" cstate="print"/>
                    <a:stretch>
                      <a:fillRect/>
                    </a:stretch>
                  </pic:blipFill>
                  <pic:spPr>
                    <a:xfrm>
                      <a:off x="0" y="0"/>
                      <a:ext cx="480060" cy="533400"/>
                    </a:xfrm>
                    <a:prstGeom prst="rect">
                      <a:avLst/>
                    </a:prstGeom>
                  </pic:spPr>
                </pic:pic>
              </a:graphicData>
            </a:graphic>
          </wp:anchor>
        </w:drawing>
      </w:r>
      <w:r w:rsidRPr="006C6CE7">
        <w:rPr>
          <w:noProof/>
          <w:color w:val="333333"/>
          <w:shd w:val="clear" w:color="auto" w:fill="FFFFFF" w:themeFill="background1"/>
          <w:lang w:eastAsia="fr-FR"/>
        </w:rPr>
        <w:drawing>
          <wp:inline distT="0" distB="0" distL="0" distR="0">
            <wp:extent cx="485775" cy="533400"/>
            <wp:effectExtent l="19050" t="0" r="9525" b="0"/>
            <wp:docPr id="4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484267" cy="531744"/>
                    </a:xfrm>
                    <a:prstGeom prst="rect">
                      <a:avLst/>
                    </a:prstGeom>
                    <a:noFill/>
                    <a:ln w="9525">
                      <a:noFill/>
                      <a:miter lim="800000"/>
                      <a:headEnd/>
                      <a:tailEnd/>
                    </a:ln>
                  </pic:spPr>
                </pic:pic>
              </a:graphicData>
            </a:graphic>
          </wp:inline>
        </w:drawing>
      </w:r>
      <w:r>
        <w:rPr>
          <w:color w:val="333333"/>
          <w:shd w:val="clear" w:color="auto" w:fill="FFFFFF" w:themeFill="background1"/>
        </w:rPr>
        <w:t xml:space="preserve">      </w:t>
      </w:r>
      <w:r>
        <w:rPr>
          <w:noProof/>
          <w:color w:val="333333"/>
          <w:shd w:val="clear" w:color="auto" w:fill="FFFFFF" w:themeFill="background1"/>
          <w:lang w:eastAsia="fr-FR"/>
        </w:rPr>
        <w:drawing>
          <wp:inline distT="0" distB="0" distL="0" distR="0">
            <wp:extent cx="444974" cy="531724"/>
            <wp:effectExtent l="19050" t="0" r="0" b="0"/>
            <wp:docPr id="6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447139" cy="534312"/>
                    </a:xfrm>
                    <a:prstGeom prst="rect">
                      <a:avLst/>
                    </a:prstGeom>
                    <a:noFill/>
                    <a:ln w="9525">
                      <a:noFill/>
                      <a:miter lim="800000"/>
                      <a:headEnd/>
                      <a:tailEnd/>
                    </a:ln>
                  </pic:spPr>
                </pic:pic>
              </a:graphicData>
            </a:graphic>
          </wp:inline>
        </w:drawing>
      </w:r>
      <w:r>
        <w:rPr>
          <w:color w:val="333333"/>
          <w:shd w:val="clear" w:color="auto" w:fill="FFFFFF" w:themeFill="background1"/>
        </w:rPr>
        <w:t xml:space="preserve">  </w:t>
      </w:r>
      <w:r>
        <w:rPr>
          <w:noProof/>
          <w:color w:val="333333"/>
          <w:shd w:val="clear" w:color="auto" w:fill="FFFFFF" w:themeFill="background1"/>
          <w:lang w:eastAsia="fr-FR"/>
        </w:rPr>
        <w:t xml:space="preserve">    </w:t>
      </w:r>
      <w:r>
        <w:rPr>
          <w:noProof/>
          <w:color w:val="333333"/>
          <w:shd w:val="clear" w:color="auto" w:fill="FFFFFF" w:themeFill="background1"/>
          <w:lang w:eastAsia="fr-FR"/>
        </w:rPr>
        <w:drawing>
          <wp:inline distT="0" distB="0" distL="0" distR="0">
            <wp:extent cx="485775" cy="550511"/>
            <wp:effectExtent l="19050" t="0" r="9525" b="0"/>
            <wp:docPr id="7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84769" cy="549371"/>
                    </a:xfrm>
                    <a:prstGeom prst="rect">
                      <a:avLst/>
                    </a:prstGeom>
                    <a:noFill/>
                    <a:ln w="9525">
                      <a:noFill/>
                      <a:miter lim="800000"/>
                      <a:headEnd/>
                      <a:tailEnd/>
                    </a:ln>
                  </pic:spPr>
                </pic:pic>
              </a:graphicData>
            </a:graphic>
          </wp:inline>
        </w:drawing>
      </w:r>
      <w:r>
        <w:rPr>
          <w:noProof/>
          <w:color w:val="333333"/>
          <w:shd w:val="clear" w:color="auto" w:fill="FFFFFF" w:themeFill="background1"/>
          <w:lang w:eastAsia="fr-FR"/>
        </w:rPr>
        <w:t xml:space="preserve">     </w:t>
      </w:r>
      <w:r>
        <w:rPr>
          <w:color w:val="333333"/>
          <w:shd w:val="clear" w:color="auto" w:fill="FFFFFF" w:themeFill="background1"/>
        </w:rPr>
        <w:t xml:space="preserve">   </w:t>
      </w:r>
      <w:r w:rsidRPr="006C6CE7">
        <w:rPr>
          <w:noProof/>
          <w:color w:val="333333"/>
          <w:shd w:val="clear" w:color="auto" w:fill="FFFFFF" w:themeFill="background1"/>
          <w:lang w:eastAsia="fr-FR"/>
        </w:rPr>
        <w:drawing>
          <wp:inline distT="0" distB="0" distL="0" distR="0">
            <wp:extent cx="527735" cy="539087"/>
            <wp:effectExtent l="19050" t="0" r="5665" b="0"/>
            <wp:docPr id="7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527735" cy="539087"/>
                    </a:xfrm>
                    <a:prstGeom prst="rect">
                      <a:avLst/>
                    </a:prstGeom>
                    <a:noFill/>
                    <a:ln w="9525">
                      <a:noFill/>
                      <a:miter lim="800000"/>
                      <a:headEnd/>
                      <a:tailEnd/>
                    </a:ln>
                  </pic:spPr>
                </pic:pic>
              </a:graphicData>
            </a:graphic>
          </wp:inline>
        </w:drawing>
      </w:r>
      <w:r>
        <w:rPr>
          <w:color w:val="333333"/>
          <w:shd w:val="clear" w:color="auto" w:fill="FFFFFF" w:themeFill="background1"/>
        </w:rPr>
        <w:t xml:space="preserve">       </w:t>
      </w:r>
      <w:r>
        <w:rPr>
          <w:noProof/>
          <w:color w:val="333333"/>
          <w:shd w:val="clear" w:color="auto" w:fill="FFFFFF" w:themeFill="background1"/>
          <w:lang w:eastAsia="fr-FR"/>
        </w:rPr>
        <w:drawing>
          <wp:inline distT="0" distB="0" distL="0" distR="0">
            <wp:extent cx="462921" cy="532263"/>
            <wp:effectExtent l="19050" t="0" r="0" b="0"/>
            <wp:docPr id="7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462921" cy="532263"/>
                    </a:xfrm>
                    <a:prstGeom prst="rect">
                      <a:avLst/>
                    </a:prstGeom>
                    <a:noFill/>
                    <a:ln w="9525">
                      <a:noFill/>
                      <a:miter lim="800000"/>
                      <a:headEnd/>
                      <a:tailEnd/>
                    </a:ln>
                  </pic:spPr>
                </pic:pic>
              </a:graphicData>
            </a:graphic>
          </wp:inline>
        </w:drawing>
      </w:r>
      <w:r>
        <w:rPr>
          <w:color w:val="333333"/>
          <w:shd w:val="clear" w:color="auto" w:fill="FFFFFF" w:themeFill="background1"/>
        </w:rPr>
        <w:t xml:space="preserve">       </w:t>
      </w:r>
      <w:r>
        <w:rPr>
          <w:noProof/>
          <w:color w:val="333333"/>
          <w:shd w:val="clear" w:color="auto" w:fill="FFFFFF" w:themeFill="background1"/>
          <w:lang w:eastAsia="fr-FR"/>
        </w:rPr>
        <w:drawing>
          <wp:inline distT="0" distB="0" distL="0" distR="0">
            <wp:extent cx="476121" cy="532262"/>
            <wp:effectExtent l="19050" t="0" r="129" b="0"/>
            <wp:docPr id="8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76408" cy="532583"/>
                    </a:xfrm>
                    <a:prstGeom prst="rect">
                      <a:avLst/>
                    </a:prstGeom>
                    <a:noFill/>
                    <a:ln w="9525">
                      <a:noFill/>
                      <a:miter lim="800000"/>
                      <a:headEnd/>
                      <a:tailEnd/>
                    </a:ln>
                  </pic:spPr>
                </pic:pic>
              </a:graphicData>
            </a:graphic>
          </wp:inline>
        </w:drawing>
      </w:r>
      <w:r>
        <w:rPr>
          <w:color w:val="333333"/>
          <w:shd w:val="clear" w:color="auto" w:fill="FFFFFF" w:themeFill="background1"/>
        </w:rPr>
        <w:t xml:space="preserve">       </w:t>
      </w:r>
      <w:r w:rsidRPr="000C5082">
        <w:rPr>
          <w:noProof/>
          <w:color w:val="333333"/>
          <w:shd w:val="clear" w:color="auto" w:fill="FFFFFF" w:themeFill="background1"/>
          <w:lang w:eastAsia="fr-FR"/>
        </w:rPr>
        <w:drawing>
          <wp:inline distT="0" distB="0" distL="0" distR="0">
            <wp:extent cx="468000" cy="523446"/>
            <wp:effectExtent l="19050" t="0" r="8250" b="0"/>
            <wp:docPr id="6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68000" cy="523446"/>
                    </a:xfrm>
                    <a:prstGeom prst="rect">
                      <a:avLst/>
                    </a:prstGeom>
                    <a:noFill/>
                    <a:ln w="9525">
                      <a:noFill/>
                      <a:miter lim="800000"/>
                      <a:headEnd/>
                      <a:tailEnd/>
                    </a:ln>
                  </pic:spPr>
                </pic:pic>
              </a:graphicData>
            </a:graphic>
          </wp:inline>
        </w:drawing>
      </w:r>
      <w:r>
        <w:rPr>
          <w:color w:val="333333"/>
          <w:shd w:val="clear" w:color="auto" w:fill="FFFFFF" w:themeFill="background1"/>
        </w:rPr>
        <w:t xml:space="preserve">      </w:t>
      </w:r>
      <w:r>
        <w:rPr>
          <w:noProof/>
          <w:color w:val="333333"/>
          <w:shd w:val="clear" w:color="auto" w:fill="FFFFFF" w:themeFill="background1"/>
          <w:lang w:eastAsia="fr-FR"/>
        </w:rPr>
        <w:drawing>
          <wp:inline distT="0" distB="0" distL="0" distR="0">
            <wp:extent cx="457200" cy="523875"/>
            <wp:effectExtent l="19050" t="0" r="0" b="0"/>
            <wp:docPr id="81" name="Image 5" descr="C:\Users\mina.urena\Documents\20150917_222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na.urena\Documents\20150917_222750.jpg"/>
                    <pic:cNvPicPr>
                      <a:picLocks noChangeAspect="1" noChangeArrowheads="1"/>
                    </pic:cNvPicPr>
                  </pic:nvPicPr>
                  <pic:blipFill>
                    <a:blip r:embed="rId17" cstate="print"/>
                    <a:srcRect t="13750" b="17500"/>
                    <a:stretch>
                      <a:fillRect/>
                    </a:stretch>
                  </pic:blipFill>
                  <pic:spPr bwMode="auto">
                    <a:xfrm>
                      <a:off x="0" y="0"/>
                      <a:ext cx="457200" cy="523875"/>
                    </a:xfrm>
                    <a:prstGeom prst="rect">
                      <a:avLst/>
                    </a:prstGeom>
                    <a:noFill/>
                    <a:ln w="9525">
                      <a:noFill/>
                      <a:miter lim="800000"/>
                      <a:headEnd/>
                      <a:tailEnd/>
                    </a:ln>
                  </pic:spPr>
                </pic:pic>
              </a:graphicData>
            </a:graphic>
          </wp:inline>
        </w:drawing>
      </w:r>
      <w:r>
        <w:rPr>
          <w:color w:val="333333"/>
          <w:shd w:val="clear" w:color="auto" w:fill="FFFFFF" w:themeFill="background1"/>
        </w:rPr>
        <w:t xml:space="preserve">   </w:t>
      </w:r>
    </w:p>
    <w:p w:rsidR="00A235CE" w:rsidRPr="00860B62" w:rsidRDefault="00A235CE" w:rsidP="00A235CE">
      <w:pPr>
        <w:tabs>
          <w:tab w:val="left" w:pos="2429"/>
          <w:tab w:val="left" w:pos="3095"/>
          <w:tab w:val="left" w:pos="4879"/>
          <w:tab w:val="left" w:pos="6459"/>
          <w:tab w:val="left" w:pos="7984"/>
        </w:tabs>
        <w:spacing w:after="0" w:line="240" w:lineRule="auto"/>
        <w:rPr>
          <w:color w:val="333333"/>
          <w:shd w:val="clear" w:color="auto" w:fill="FFFFFF" w:themeFill="background1"/>
        </w:rPr>
      </w:pPr>
      <w:r>
        <w:rPr>
          <w:color w:val="333333"/>
          <w:sz w:val="12"/>
          <w:szCs w:val="12"/>
          <w:shd w:val="clear" w:color="auto" w:fill="FFFFFF" w:themeFill="background1"/>
        </w:rPr>
        <w:t xml:space="preserve">Mme DUCLOUX             Mme PRUVOT            Mme COURATIN               Mme MICHAUD           Mme GOUTTEBARGE         Mme DOUMERG             Mme LUCAS                 Mme FLEUREAU             Mme BORDIER </w:t>
      </w:r>
    </w:p>
    <w:p w:rsidR="004A3B19" w:rsidRDefault="00A235CE" w:rsidP="00A235CE">
      <w:pPr>
        <w:spacing w:after="0" w:line="240" w:lineRule="auto"/>
        <w:rPr>
          <w:color w:val="333333"/>
          <w:sz w:val="12"/>
          <w:szCs w:val="12"/>
          <w:shd w:val="clear" w:color="auto" w:fill="FFFFFF" w:themeFill="background1"/>
        </w:rPr>
      </w:pPr>
      <w:r>
        <w:rPr>
          <w:color w:val="333333"/>
          <w:sz w:val="12"/>
          <w:szCs w:val="12"/>
          <w:shd w:val="clear" w:color="auto" w:fill="FFFFFF" w:themeFill="background1"/>
        </w:rPr>
        <w:t>Aude                                     Nancy                              Amélie                                 Céline                            Sandrine                              Isabelle</w:t>
      </w:r>
      <w:r>
        <w:rPr>
          <w:color w:val="333333"/>
          <w:shd w:val="clear" w:color="auto" w:fill="FFFFFF" w:themeFill="background1"/>
        </w:rPr>
        <w:t xml:space="preserve">              </w:t>
      </w:r>
      <w:r>
        <w:rPr>
          <w:color w:val="333333"/>
          <w:sz w:val="12"/>
          <w:szCs w:val="12"/>
          <w:shd w:val="clear" w:color="auto" w:fill="FFFFFF" w:themeFill="background1"/>
        </w:rPr>
        <w:t xml:space="preserve">Marion                            Maud                                 Aline               </w:t>
      </w:r>
    </w:p>
    <w:p w:rsidR="00A235CE" w:rsidRPr="00A127A1" w:rsidRDefault="00A235CE" w:rsidP="00A235CE">
      <w:pPr>
        <w:spacing w:after="0" w:line="240" w:lineRule="auto"/>
        <w:rPr>
          <w:sz w:val="6"/>
        </w:rPr>
      </w:pPr>
    </w:p>
    <w:p w:rsidR="00A127A1" w:rsidRDefault="00A67412" w:rsidP="00A235CE">
      <w:pPr>
        <w:spacing w:after="0" w:line="240" w:lineRule="auto"/>
      </w:pPr>
      <w:bookmarkStart w:id="0" w:name="_GoBack"/>
      <w:bookmarkEnd w:id="0"/>
      <w:r>
        <w:rPr>
          <w:noProof/>
          <w:lang w:eastAsia="fr-FR"/>
        </w:rPr>
        <w:pict>
          <v:shape id="_x0000_s1028" type="#_x0000_t202" style="position:absolute;margin-left:0;margin-top:16.45pt;width:193.8pt;height:110.6pt;z-index:251668480;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">
            <v:shadow on="t" color="black" opacity="26214f" origin="-.5" offset="10pt,0"/>
            <v:textbox style="mso-fit-shape-to-text:t">
              <w:txbxContent>
                <w:p w:rsidR="00A127A1" w:rsidRPr="00B755FE" w:rsidRDefault="00A127A1" w:rsidP="00A127A1">
                  <w:pPr>
                    <w:spacing w:after="0" w:line="240" w:lineRule="auto"/>
                    <w:suppressOverlap/>
                    <w:jc w:val="center"/>
                    <w:rPr>
                      <w:b/>
                      <w:i/>
                      <w:u w:val="single"/>
                    </w:rPr>
                  </w:pPr>
                  <w:r w:rsidRPr="00B755FE">
                    <w:rPr>
                      <w:b/>
                      <w:i/>
                      <w:u w:val="single"/>
                    </w:rPr>
                    <w:t>NOS ENGAGEMENTS</w:t>
                  </w:r>
                </w:p>
                <w:p w:rsidR="00B755FE" w:rsidRPr="00B755FE" w:rsidRDefault="00B755FE" w:rsidP="00B755FE">
                  <w:pPr>
                    <w:pStyle w:val="Paragraphedeliste"/>
                    <w:spacing w:after="0" w:line="240" w:lineRule="auto"/>
                    <w:ind w:left="284"/>
                    <w:suppressOverlap/>
                    <w:jc w:val="both"/>
                    <w:rPr>
                      <w:sz w:val="14"/>
                      <w:szCs w:val="14"/>
                    </w:rPr>
                  </w:pPr>
                </w:p>
                <w:p w:rsidR="00A127A1" w:rsidRPr="00860B62" w:rsidRDefault="00A127A1" w:rsidP="00A127A1">
                  <w:pPr>
                    <w:pStyle w:val="Paragraphedeliste"/>
                    <w:numPr>
                      <w:ilvl w:val="0"/>
                      <w:numId w:val="2"/>
                    </w:numPr>
                    <w:spacing w:after="0" w:line="240" w:lineRule="auto"/>
                    <w:ind w:left="284" w:hanging="284"/>
                    <w:suppressOverlap/>
                    <w:jc w:val="both"/>
                    <w:rPr>
                      <w:sz w:val="14"/>
                      <w:szCs w:val="14"/>
                    </w:rPr>
                  </w:pPr>
                  <w:r w:rsidRPr="00860B62">
                    <w:rPr>
                      <w:b/>
                      <w:sz w:val="20"/>
                      <w:szCs w:val="20"/>
                    </w:rPr>
                    <w:t>Vous écouter</w:t>
                  </w:r>
                  <w:r w:rsidRPr="00860B62">
                    <w:rPr>
                      <w:sz w:val="20"/>
                      <w:szCs w:val="20"/>
                    </w:rPr>
                    <w:t xml:space="preserve"> :</w:t>
                  </w:r>
                  <w:r w:rsidRPr="00CA471C">
                    <w:t xml:space="preserve"> </w:t>
                  </w:r>
                  <w:r w:rsidRPr="00860B62">
                    <w:rPr>
                      <w:sz w:val="14"/>
                      <w:szCs w:val="14"/>
                    </w:rPr>
                    <w:t>Les parents d'élèves sont vos porte-paroles au conseil d'école. Vous pouvez leur faire part de vos questions via :</w:t>
                  </w:r>
                </w:p>
                <w:p w:rsidR="00A127A1" w:rsidRPr="00B755FE" w:rsidRDefault="00A127A1" w:rsidP="00A127A1">
                  <w:pPr>
                    <w:pStyle w:val="Paragraphedeliste"/>
                    <w:numPr>
                      <w:ilvl w:val="0"/>
                      <w:numId w:val="1"/>
                    </w:numPr>
                    <w:spacing w:after="0" w:line="240" w:lineRule="auto"/>
                    <w:ind w:left="142" w:hanging="142"/>
                    <w:suppressOverlap/>
                    <w:jc w:val="both"/>
                    <w:rPr>
                      <w:b/>
                      <w:color w:val="1F4E79" w:themeColor="accent1" w:themeShade="80"/>
                      <w:sz w:val="20"/>
                      <w:szCs w:val="20"/>
                      <w:u w:val="single"/>
                    </w:rPr>
                  </w:pPr>
                  <w:r>
                    <w:rPr>
                      <w:sz w:val="14"/>
                      <w:szCs w:val="14"/>
                    </w:rPr>
                    <w:t>N</w:t>
                  </w:r>
                  <w:r w:rsidRPr="00CA471C">
                    <w:rPr>
                      <w:sz w:val="14"/>
                      <w:szCs w:val="14"/>
                    </w:rPr>
                    <w:t>otre site internet</w:t>
                  </w:r>
                  <w:r>
                    <w:rPr>
                      <w:sz w:val="14"/>
                      <w:szCs w:val="14"/>
                    </w:rPr>
                    <w:t> </w:t>
                  </w:r>
                  <w:r w:rsidRPr="00B755FE">
                    <w:rPr>
                      <w:b/>
                      <w:color w:val="1F4E79" w:themeColor="accent1" w:themeShade="80"/>
                      <w:sz w:val="20"/>
                      <w:szCs w:val="20"/>
                      <w:u w:val="single"/>
                    </w:rPr>
                    <w:t>bougeavectonecole.sitew.fr</w:t>
                  </w:r>
                </w:p>
                <w:p w:rsidR="00A127A1" w:rsidRPr="00CA471C" w:rsidRDefault="00A127A1" w:rsidP="00A127A1">
                  <w:pPr>
                    <w:pStyle w:val="Paragraphedeliste"/>
                    <w:numPr>
                      <w:ilvl w:val="0"/>
                      <w:numId w:val="1"/>
                    </w:numPr>
                    <w:spacing w:after="0" w:line="240" w:lineRule="auto"/>
                    <w:ind w:left="142" w:hanging="142"/>
                    <w:suppressOverlap/>
                    <w:jc w:val="both"/>
                    <w:rPr>
                      <w:b/>
                      <w:sz w:val="14"/>
                      <w:szCs w:val="14"/>
                    </w:rPr>
                  </w:pPr>
                  <w:r w:rsidRPr="00CA471C">
                    <w:rPr>
                      <w:sz w:val="14"/>
                      <w:szCs w:val="14"/>
                    </w:rPr>
                    <w:t xml:space="preserve">Notre mail </w:t>
                  </w:r>
                  <w:r w:rsidRPr="00B755FE">
                    <w:rPr>
                      <w:b/>
                      <w:color w:val="1F4E79" w:themeColor="accent1" w:themeShade="80"/>
                      <w:sz w:val="20"/>
                      <w:szCs w:val="20"/>
                      <w:u w:val="single"/>
                    </w:rPr>
                    <w:t>bougeavectonecole@gmail.com</w:t>
                  </w:r>
                  <w:r w:rsidRPr="00B755FE">
                    <w:rPr>
                      <w:color w:val="1F4E79" w:themeColor="accent1" w:themeShade="80"/>
                      <w:sz w:val="14"/>
                      <w:szCs w:val="14"/>
                    </w:rPr>
                    <w:t xml:space="preserve"> </w:t>
                  </w:r>
                </w:p>
                <w:p w:rsidR="00A127A1" w:rsidRDefault="00A127A1" w:rsidP="00A127A1">
                  <w:pPr>
                    <w:pStyle w:val="Paragraphedeliste"/>
                    <w:numPr>
                      <w:ilvl w:val="0"/>
                      <w:numId w:val="1"/>
                    </w:numPr>
                    <w:spacing w:after="0" w:line="240" w:lineRule="auto"/>
                    <w:ind w:left="142" w:hanging="142"/>
                    <w:suppressOverlap/>
                    <w:jc w:val="both"/>
                    <w:rPr>
                      <w:b/>
                      <w:sz w:val="14"/>
                      <w:szCs w:val="14"/>
                    </w:rPr>
                  </w:pPr>
                  <w:r>
                    <w:rPr>
                      <w:sz w:val="14"/>
                      <w:szCs w:val="14"/>
                    </w:rPr>
                    <w:t>N</w:t>
                  </w:r>
                  <w:r w:rsidRPr="00CA471C">
                    <w:rPr>
                      <w:sz w:val="14"/>
                      <w:szCs w:val="14"/>
                    </w:rPr>
                    <w:t xml:space="preserve">otre </w:t>
                  </w:r>
                  <w:r w:rsidRPr="00B755FE">
                    <w:rPr>
                      <w:b/>
                      <w:color w:val="1F4E79" w:themeColor="accent1" w:themeShade="80"/>
                      <w:sz w:val="20"/>
                      <w:szCs w:val="20"/>
                      <w:u w:val="single"/>
                    </w:rPr>
                    <w:t>boite aux lettres</w:t>
                  </w:r>
                  <w:r w:rsidRPr="00B755FE">
                    <w:rPr>
                      <w:b/>
                      <w:color w:val="1F4E79" w:themeColor="accent1" w:themeShade="80"/>
                      <w:sz w:val="14"/>
                      <w:szCs w:val="14"/>
                    </w:rPr>
                    <w:t xml:space="preserve"> </w:t>
                  </w:r>
                  <w:r w:rsidR="00B755FE">
                    <w:rPr>
                      <w:b/>
                      <w:sz w:val="14"/>
                      <w:szCs w:val="14"/>
                    </w:rPr>
                    <w:t>dans le chemin des écoliers.</w:t>
                  </w:r>
                </w:p>
                <w:p w:rsidR="00A127A1" w:rsidRPr="00CA471C" w:rsidRDefault="00A127A1" w:rsidP="00A127A1">
                  <w:pPr>
                    <w:pStyle w:val="Paragraphedeliste"/>
                    <w:spacing w:after="0" w:line="240" w:lineRule="auto"/>
                    <w:ind w:left="142"/>
                    <w:suppressOverlap/>
                    <w:jc w:val="both"/>
                    <w:rPr>
                      <w:b/>
                      <w:sz w:val="14"/>
                      <w:szCs w:val="14"/>
                    </w:rPr>
                  </w:pPr>
                </w:p>
                <w:p w:rsidR="00A127A1" w:rsidRDefault="00A127A1" w:rsidP="00A127A1">
                  <w:pPr>
                    <w:pStyle w:val="Paragraphedeliste"/>
                    <w:numPr>
                      <w:ilvl w:val="0"/>
                      <w:numId w:val="2"/>
                    </w:numPr>
                    <w:spacing w:after="0" w:line="240" w:lineRule="auto"/>
                    <w:ind w:left="284" w:hanging="284"/>
                    <w:suppressOverlap/>
                    <w:jc w:val="both"/>
                    <w:rPr>
                      <w:sz w:val="14"/>
                      <w:szCs w:val="14"/>
                    </w:rPr>
                  </w:pPr>
                  <w:r w:rsidRPr="00860B62">
                    <w:rPr>
                      <w:b/>
                      <w:sz w:val="20"/>
                      <w:szCs w:val="20"/>
                    </w:rPr>
                    <w:t>Vous informer</w:t>
                  </w:r>
                  <w:r w:rsidRPr="00860B62">
                    <w:rPr>
                      <w:sz w:val="20"/>
                      <w:szCs w:val="20"/>
                    </w:rPr>
                    <w:t xml:space="preserve"> :</w:t>
                  </w:r>
                  <w:r w:rsidRPr="00CA471C">
                    <w:t xml:space="preserve"> </w:t>
                  </w:r>
                  <w:r w:rsidRPr="00860B62">
                    <w:rPr>
                      <w:sz w:val="14"/>
                      <w:szCs w:val="14"/>
                    </w:rPr>
                    <w:t>En vous faisant un compte rendu des conseils d'école et des décisions qui y sont prises. En vous apportant des réponses précises à vos questions.</w:t>
                  </w:r>
                </w:p>
                <w:p w:rsidR="00A127A1" w:rsidRPr="00860B62" w:rsidRDefault="00A127A1" w:rsidP="00A127A1">
                  <w:pPr>
                    <w:pStyle w:val="Paragraphedeliste"/>
                    <w:spacing w:after="0" w:line="240" w:lineRule="auto"/>
                    <w:ind w:left="284"/>
                    <w:suppressOverlap/>
                    <w:jc w:val="both"/>
                    <w:rPr>
                      <w:sz w:val="14"/>
                      <w:szCs w:val="14"/>
                    </w:rPr>
                  </w:pPr>
                </w:p>
                <w:p w:rsidR="00A127A1" w:rsidRPr="00A127A1" w:rsidRDefault="00A127A1" w:rsidP="00A127A1">
                  <w:pPr>
                    <w:pStyle w:val="Paragraphedeliste"/>
                    <w:numPr>
                      <w:ilvl w:val="0"/>
                      <w:numId w:val="3"/>
                    </w:numPr>
                    <w:spacing w:after="0" w:line="240" w:lineRule="auto"/>
                    <w:ind w:left="284" w:hanging="284"/>
                    <w:suppressOverlap/>
                    <w:jc w:val="both"/>
                    <w:rPr>
                      <w:sz w:val="14"/>
                      <w:szCs w:val="14"/>
                    </w:rPr>
                  </w:pPr>
                  <w:r w:rsidRPr="00860B62">
                    <w:rPr>
                      <w:b/>
                      <w:sz w:val="20"/>
                      <w:szCs w:val="20"/>
                    </w:rPr>
                    <w:t>Vous représenter</w:t>
                  </w:r>
                  <w:r w:rsidRPr="00860B62">
                    <w:rPr>
                      <w:sz w:val="20"/>
                      <w:szCs w:val="20"/>
                    </w:rPr>
                    <w:t xml:space="preserve"> :</w:t>
                  </w:r>
                  <w:r w:rsidRPr="00860B62">
                    <w:rPr>
                      <w:sz w:val="14"/>
                      <w:szCs w:val="14"/>
                    </w:rPr>
                    <w:t xml:space="preserve"> Nous nous engageons à représenter les parents dans leur globalité auprès des différents partenaires (école, mairie, rectorat...)</w:t>
                  </w:r>
                </w:p>
              </w:txbxContent>
            </v:textbox>
            <w10:wrap type="square" anchorx="margin"/>
          </v:shape>
        </w:pict>
      </w:r>
      <w:r>
        <w:rPr>
          <w:noProof/>
          <w:lang w:eastAsia="fr-FR"/>
        </w:rPr>
        <w:pict>
          <v:shape id="_x0000_s1029" type="#_x0000_t202" style="position:absolute;margin-left:241.55pt;margin-top:19.25pt;width:283.1pt;height:110.6pt;z-index:251670528;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">
            <v:shadow on="t" color="black" opacity="26214f" origin="-.5,-.5" offset=".74836mm,.74836mm"/>
            <v:textbox style="mso-fit-shape-to-text:t">
              <w:txbxContent>
                <w:p w:rsidR="00A127A1" w:rsidRPr="00255432" w:rsidRDefault="00A127A1" w:rsidP="00A127A1">
                  <w:pPr>
                    <w:spacing w:after="0" w:line="240" w:lineRule="auto"/>
                    <w:ind w:left="-3664" w:firstLine="3664"/>
                    <w:suppressOverlap/>
                    <w:rPr>
                      <w:b/>
                      <w:i/>
                      <w:sz w:val="18"/>
                      <w:szCs w:val="18"/>
                    </w:rPr>
                  </w:pPr>
                  <w:r w:rsidRPr="00255432">
                    <w:rPr>
                      <w:b/>
                      <w:i/>
                      <w:sz w:val="18"/>
                      <w:szCs w:val="18"/>
                    </w:rPr>
                    <w:t>Bilan 201</w:t>
                  </w:r>
                  <w:r>
                    <w:rPr>
                      <w:b/>
                      <w:i/>
                      <w:sz w:val="18"/>
                      <w:szCs w:val="18"/>
                    </w:rPr>
                    <w:t>5</w:t>
                  </w:r>
                  <w:r w:rsidRPr="00255432">
                    <w:rPr>
                      <w:b/>
                      <w:i/>
                      <w:sz w:val="18"/>
                      <w:szCs w:val="18"/>
                    </w:rPr>
                    <w:t>-201</w:t>
                  </w:r>
                  <w:r>
                    <w:rPr>
                      <w:b/>
                      <w:i/>
                      <w:sz w:val="18"/>
                      <w:szCs w:val="18"/>
                    </w:rPr>
                    <w:t>6</w:t>
                  </w:r>
                  <w:r w:rsidRPr="00255432">
                    <w:rPr>
                      <w:b/>
                      <w:i/>
                      <w:sz w:val="18"/>
                      <w:szCs w:val="18"/>
                    </w:rPr>
                    <w:t xml:space="preserve"> </w:t>
                  </w:r>
                </w:p>
                <w:p w:rsidR="00A127A1" w:rsidRPr="00CA471C" w:rsidRDefault="00A127A1" w:rsidP="00A127A1">
                  <w:pPr>
                    <w:pStyle w:val="Sansinterligne"/>
                    <w:suppressOverlap/>
                    <w:rPr>
                      <w:sz w:val="14"/>
                      <w:szCs w:val="14"/>
                    </w:rPr>
                  </w:pPr>
                  <w:r w:rsidRPr="00CA471C">
                    <w:rPr>
                      <w:sz w:val="14"/>
                      <w:szCs w:val="14"/>
                    </w:rPr>
                    <w:t xml:space="preserve">Le </w:t>
                  </w:r>
                  <w:r w:rsidR="00F25242" w:rsidRPr="00CA471C">
                    <w:rPr>
                      <w:sz w:val="14"/>
                      <w:szCs w:val="14"/>
                    </w:rPr>
                    <w:t>bien-être</w:t>
                  </w:r>
                  <w:r w:rsidRPr="00CA471C">
                    <w:rPr>
                      <w:sz w:val="14"/>
                      <w:szCs w:val="14"/>
                    </w:rPr>
                    <w:t xml:space="preserve"> des enfants a toujours été notre priorité. C'est pourquoi nous avons participé activement à la vie scolaire (conseils des classes, rythmes scolaires...) et tenu à avoir un dialogue constant avec les acteurs principaux de </w:t>
                  </w:r>
                  <w:r>
                    <w:rPr>
                      <w:sz w:val="14"/>
                      <w:szCs w:val="14"/>
                    </w:rPr>
                    <w:t>nos</w:t>
                  </w:r>
                  <w:r w:rsidRPr="00CA471C">
                    <w:rPr>
                      <w:sz w:val="14"/>
                      <w:szCs w:val="14"/>
                    </w:rPr>
                    <w:t xml:space="preserve"> école</w:t>
                  </w:r>
                  <w:r>
                    <w:rPr>
                      <w:sz w:val="14"/>
                      <w:szCs w:val="14"/>
                    </w:rPr>
                    <w:t>s</w:t>
                  </w:r>
                  <w:r w:rsidRPr="00CA471C">
                    <w:rPr>
                      <w:sz w:val="14"/>
                      <w:szCs w:val="14"/>
                    </w:rPr>
                    <w:t xml:space="preserve"> </w:t>
                  </w:r>
                  <w:r>
                    <w:rPr>
                      <w:sz w:val="14"/>
                      <w:szCs w:val="14"/>
                    </w:rPr>
                    <w:t>P</w:t>
                  </w:r>
                  <w:r w:rsidRPr="00CA471C">
                    <w:rPr>
                      <w:sz w:val="14"/>
                      <w:szCs w:val="14"/>
                    </w:rPr>
                    <w:t>rimaire et</w:t>
                  </w:r>
                  <w:r>
                    <w:rPr>
                      <w:sz w:val="14"/>
                      <w:szCs w:val="14"/>
                    </w:rPr>
                    <w:t xml:space="preserve"> M</w:t>
                  </w:r>
                  <w:r w:rsidRPr="00CA471C">
                    <w:rPr>
                      <w:sz w:val="14"/>
                      <w:szCs w:val="14"/>
                    </w:rPr>
                    <w:t>aternelle. Nous sommes restés actifs dans l’organisation de manifestations qui ont toujours eu pour but de fédérer les parents, l’école</w:t>
                  </w:r>
                  <w:r>
                    <w:rPr>
                      <w:sz w:val="14"/>
                      <w:szCs w:val="14"/>
                    </w:rPr>
                    <w:t>, la V</w:t>
                  </w:r>
                  <w:r w:rsidRPr="00CA471C">
                    <w:rPr>
                      <w:sz w:val="14"/>
                      <w:szCs w:val="14"/>
                    </w:rPr>
                    <w:t>ille et l’association et ce, toujours dans une ambiance bon enfant !</w:t>
                  </w:r>
                </w:p>
                <w:p w:rsidR="00A127A1" w:rsidRPr="00CA471C" w:rsidRDefault="00A127A1" w:rsidP="00A127A1">
                  <w:pPr>
                    <w:pStyle w:val="Sansinterligne"/>
                    <w:suppressOverlap/>
                    <w:rPr>
                      <w:sz w:val="14"/>
                      <w:szCs w:val="14"/>
                    </w:rPr>
                  </w:pPr>
                </w:p>
                <w:p w:rsidR="00A127A1" w:rsidRPr="00CA471C" w:rsidRDefault="00A127A1" w:rsidP="00A127A1">
                  <w:pPr>
                    <w:pStyle w:val="Sansinterligne"/>
                    <w:suppressOverlap/>
                    <w:rPr>
                      <w:b/>
                      <w:sz w:val="14"/>
                      <w:szCs w:val="14"/>
                    </w:rPr>
                  </w:pPr>
                  <w:r w:rsidRPr="00CA471C">
                    <w:rPr>
                      <w:b/>
                      <w:sz w:val="14"/>
                      <w:szCs w:val="14"/>
                    </w:rPr>
                    <w:t xml:space="preserve">C’est donc un plaisir de vous </w:t>
                  </w:r>
                  <w:r>
                    <w:rPr>
                      <w:b/>
                      <w:sz w:val="14"/>
                      <w:szCs w:val="14"/>
                    </w:rPr>
                    <w:t>annoncer</w:t>
                  </w:r>
                  <w:r w:rsidRPr="00CA471C">
                    <w:rPr>
                      <w:b/>
                      <w:sz w:val="14"/>
                      <w:szCs w:val="14"/>
                    </w:rPr>
                    <w:t xml:space="preserve"> que grâce à l’implica</w:t>
                  </w:r>
                  <w:r>
                    <w:rPr>
                      <w:b/>
                      <w:sz w:val="14"/>
                      <w:szCs w:val="14"/>
                    </w:rPr>
                    <w:t>tion de tous, c’est un don de 35</w:t>
                  </w:r>
                  <w:r w:rsidRPr="00CA471C">
                    <w:rPr>
                      <w:b/>
                      <w:sz w:val="14"/>
                      <w:szCs w:val="14"/>
                    </w:rPr>
                    <w:t>00€</w:t>
                  </w:r>
                  <w:r>
                    <w:rPr>
                      <w:b/>
                      <w:sz w:val="14"/>
                      <w:szCs w:val="14"/>
                    </w:rPr>
                    <w:t xml:space="preserve"> </w:t>
                  </w:r>
                  <w:r w:rsidRPr="00CA471C">
                    <w:rPr>
                      <w:b/>
                      <w:sz w:val="14"/>
                      <w:szCs w:val="14"/>
                    </w:rPr>
                    <w:t>qui a été versé aux coopératives scolaires selon la répartition suivante (calculé au prorata du nombre d'élèves):</w:t>
                  </w:r>
                </w:p>
                <w:p w:rsidR="00A127A1" w:rsidRPr="00CA471C" w:rsidRDefault="00A127A1" w:rsidP="00A127A1">
                  <w:pPr>
                    <w:pStyle w:val="Sansinterligne"/>
                    <w:suppressOverlap/>
                    <w:rPr>
                      <w:b/>
                      <w:sz w:val="14"/>
                      <w:szCs w:val="14"/>
                    </w:rPr>
                  </w:pPr>
                  <w:r w:rsidRPr="00CA471C">
                    <w:rPr>
                      <w:b/>
                      <w:sz w:val="14"/>
                      <w:szCs w:val="14"/>
                    </w:rPr>
                    <w:t xml:space="preserve">- </w:t>
                  </w:r>
                  <w:r>
                    <w:rPr>
                      <w:b/>
                      <w:sz w:val="14"/>
                      <w:szCs w:val="14"/>
                    </w:rPr>
                    <w:t>2253,40</w:t>
                  </w:r>
                  <w:r w:rsidRPr="00CA471C">
                    <w:rPr>
                      <w:b/>
                      <w:sz w:val="14"/>
                      <w:szCs w:val="14"/>
                    </w:rPr>
                    <w:t>€ à l'école Primaire</w:t>
                  </w:r>
                </w:p>
                <w:p w:rsidR="00A127A1" w:rsidRPr="00CA471C" w:rsidRDefault="00A127A1" w:rsidP="00A127A1">
                  <w:pPr>
                    <w:pStyle w:val="Sansinterligne"/>
                    <w:suppressOverlap/>
                    <w:rPr>
                      <w:b/>
                      <w:sz w:val="14"/>
                      <w:szCs w:val="14"/>
                    </w:rPr>
                  </w:pPr>
                  <w:r w:rsidRPr="00CA471C">
                    <w:rPr>
                      <w:b/>
                      <w:sz w:val="14"/>
                      <w:szCs w:val="14"/>
                    </w:rPr>
                    <w:t>- 1</w:t>
                  </w:r>
                  <w:r>
                    <w:rPr>
                      <w:b/>
                      <w:sz w:val="14"/>
                      <w:szCs w:val="14"/>
                    </w:rPr>
                    <w:t>246,60€</w:t>
                  </w:r>
                  <w:r w:rsidRPr="00CA471C">
                    <w:rPr>
                      <w:b/>
                      <w:sz w:val="14"/>
                      <w:szCs w:val="14"/>
                    </w:rPr>
                    <w:t xml:space="preserve"> à l'école Maternelle</w:t>
                  </w:r>
                </w:p>
                <w:p w:rsidR="00A127A1" w:rsidRPr="00CA471C" w:rsidRDefault="00A127A1" w:rsidP="00A127A1">
                  <w:pPr>
                    <w:pStyle w:val="Sansinterligne"/>
                    <w:suppressOverlap/>
                    <w:rPr>
                      <w:b/>
                      <w:sz w:val="14"/>
                      <w:szCs w:val="14"/>
                    </w:rPr>
                  </w:pPr>
                  <w:r w:rsidRPr="00CA471C">
                    <w:rPr>
                      <w:b/>
                      <w:sz w:val="14"/>
                      <w:szCs w:val="14"/>
                    </w:rPr>
                    <w:t>Nous tenons à remercier une fois de plus toutes les personnes qui ont participé et contribué à cette réussite: parents et bénévoles!!</w:t>
                  </w:r>
                </w:p>
                <w:p w:rsidR="00A127A1" w:rsidRPr="00CA471C" w:rsidRDefault="00A127A1" w:rsidP="00A127A1">
                  <w:pPr>
                    <w:pStyle w:val="Sansinterligne"/>
                    <w:suppressOverlap/>
                    <w:rPr>
                      <w:b/>
                      <w:sz w:val="14"/>
                      <w:szCs w:val="14"/>
                    </w:rPr>
                  </w:pPr>
                </w:p>
                <w:p w:rsidR="00A127A1" w:rsidRPr="00CA471C" w:rsidRDefault="00A127A1" w:rsidP="00A127A1">
                  <w:pPr>
                    <w:spacing w:after="0" w:line="240" w:lineRule="auto"/>
                    <w:suppressOverlap/>
                    <w:rPr>
                      <w:b/>
                      <w:i/>
                      <w:sz w:val="18"/>
                      <w:szCs w:val="18"/>
                    </w:rPr>
                  </w:pPr>
                  <w:r>
                    <w:rPr>
                      <w:b/>
                      <w:i/>
                      <w:sz w:val="18"/>
                      <w:szCs w:val="18"/>
                    </w:rPr>
                    <w:t>Nos priorités 2016 -2017</w:t>
                  </w:r>
                </w:p>
                <w:p w:rsidR="00A127A1" w:rsidRPr="00CA471C" w:rsidRDefault="00A127A1" w:rsidP="00A127A1">
                  <w:pPr>
                    <w:pStyle w:val="Paragraphedeliste"/>
                    <w:numPr>
                      <w:ilvl w:val="0"/>
                      <w:numId w:val="4"/>
                    </w:numPr>
                    <w:spacing w:after="0" w:line="240" w:lineRule="auto"/>
                    <w:ind w:left="142" w:hanging="142"/>
                    <w:suppressOverlap/>
                    <w:rPr>
                      <w:rFonts w:cs="Arial"/>
                      <w:color w:val="222222"/>
                      <w:sz w:val="14"/>
                      <w:szCs w:val="14"/>
                      <w:shd w:val="clear" w:color="auto" w:fill="FFFFFF"/>
                    </w:rPr>
                  </w:pPr>
                  <w:r w:rsidRPr="00CA471C">
                    <w:rPr>
                      <w:rFonts w:cs="Arial"/>
                      <w:color w:val="222222"/>
                      <w:sz w:val="14"/>
                      <w:szCs w:val="14"/>
                      <w:shd w:val="clear" w:color="auto" w:fill="FFFFFF"/>
                    </w:rPr>
                    <w:t xml:space="preserve">Veiller à l'amélioration de l'accueil de nos enfants et à leur cadre de vie (suivi des travaux notamment). </w:t>
                  </w:r>
                </w:p>
                <w:p w:rsidR="00F25242" w:rsidRDefault="00F25242" w:rsidP="00A127A1">
                  <w:pPr>
                    <w:pStyle w:val="Paragraphedeliste"/>
                    <w:numPr>
                      <w:ilvl w:val="0"/>
                      <w:numId w:val="4"/>
                    </w:numPr>
                    <w:spacing w:after="0" w:line="240" w:lineRule="auto"/>
                    <w:ind w:left="142" w:hanging="142"/>
                    <w:suppressOverlap/>
                    <w:rPr>
                      <w:rFonts w:cs="Arial"/>
                      <w:color w:val="222222"/>
                      <w:sz w:val="14"/>
                      <w:szCs w:val="14"/>
                      <w:shd w:val="clear" w:color="auto" w:fill="FFFFFF"/>
                    </w:rPr>
                  </w:pPr>
                  <w:r w:rsidRPr="00F25242">
                    <w:rPr>
                      <w:rFonts w:cs="Arial"/>
                      <w:color w:val="222222"/>
                      <w:sz w:val="14"/>
                      <w:szCs w:val="14"/>
                      <w:shd w:val="clear" w:color="auto" w:fill="FFFFFF"/>
                    </w:rPr>
                    <w:t xml:space="preserve">Continuer à rester le lien </w:t>
                  </w:r>
                  <w:r>
                    <w:rPr>
                      <w:rFonts w:cs="Arial"/>
                      <w:color w:val="222222"/>
                      <w:sz w:val="14"/>
                      <w:szCs w:val="14"/>
                      <w:shd w:val="clear" w:color="auto" w:fill="FFFFFF"/>
                    </w:rPr>
                    <w:t>fort entre l’école et les parents</w:t>
                  </w:r>
                </w:p>
                <w:p w:rsidR="00CD398D" w:rsidRPr="00F25242" w:rsidRDefault="005478EA" w:rsidP="00A127A1">
                  <w:pPr>
                    <w:pStyle w:val="Paragraphedeliste"/>
                    <w:numPr>
                      <w:ilvl w:val="0"/>
                      <w:numId w:val="4"/>
                    </w:numPr>
                    <w:spacing w:after="0" w:line="240" w:lineRule="auto"/>
                    <w:ind w:left="142" w:hanging="142"/>
                    <w:suppressOverlap/>
                    <w:rPr>
                      <w:rFonts w:cs="Arial"/>
                      <w:color w:val="222222"/>
                      <w:sz w:val="14"/>
                      <w:szCs w:val="14"/>
                      <w:shd w:val="clear" w:color="auto" w:fill="FFFFFF"/>
                    </w:rPr>
                  </w:pPr>
                  <w:r>
                    <w:rPr>
                      <w:rFonts w:cs="Arial"/>
                      <w:color w:val="222222"/>
                      <w:sz w:val="14"/>
                      <w:szCs w:val="14"/>
                      <w:shd w:val="clear" w:color="auto" w:fill="FFFFFF"/>
                    </w:rPr>
                    <w:t>Contribuer à l’achat de matériel par l’école pour nos enfants</w:t>
                  </w:r>
                </w:p>
                <w:p w:rsidR="00A127A1" w:rsidRDefault="00A127A1" w:rsidP="00A127A1">
                  <w:pPr>
                    <w:spacing w:after="0" w:line="240" w:lineRule="auto"/>
                  </w:pPr>
                  <w:r>
                    <w:rPr>
                      <w:rFonts w:cs="Arial"/>
                      <w:color w:val="222222"/>
                      <w:sz w:val="14"/>
                      <w:szCs w:val="14"/>
                      <w:shd w:val="clear" w:color="auto" w:fill="FFFFFF"/>
                    </w:rPr>
                    <w:t xml:space="preserve"> </w:t>
                  </w:r>
                </w:p>
              </w:txbxContent>
            </v:textbox>
            <w10:wrap type="square" anchorx="margin"/>
          </v:shape>
        </w:pict>
      </w:r>
    </w:p>
    <w:sectPr w:rsidR="00A127A1" w:rsidSect="00614FE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65E8A"/>
    <w:multiLevelType w:val="hybridMultilevel"/>
    <w:tmpl w:val="53D8EBEA"/>
    <w:lvl w:ilvl="0" w:tplc="CF7099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217C88"/>
    <w:multiLevelType w:val="hybridMultilevel"/>
    <w:tmpl w:val="2A1AAD20"/>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3D3B4CA7"/>
    <w:multiLevelType w:val="hybridMultilevel"/>
    <w:tmpl w:val="B2B2F7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6A2A97"/>
    <w:multiLevelType w:val="hybridMultilevel"/>
    <w:tmpl w:val="19C852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614FEF"/>
    <w:rsid w:val="005478EA"/>
    <w:rsid w:val="00614FEF"/>
    <w:rsid w:val="006A0193"/>
    <w:rsid w:val="007B57C3"/>
    <w:rsid w:val="007C0A16"/>
    <w:rsid w:val="00A127A1"/>
    <w:rsid w:val="00A235CE"/>
    <w:rsid w:val="00A67412"/>
    <w:rsid w:val="00B755FE"/>
    <w:rsid w:val="00CD398D"/>
    <w:rsid w:val="00CF3CDE"/>
    <w:rsid w:val="00DE531E"/>
    <w:rsid w:val="00F252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FE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4FEF"/>
    <w:pPr>
      <w:spacing w:after="0" w:line="240" w:lineRule="auto"/>
    </w:pPr>
  </w:style>
  <w:style w:type="character" w:styleId="Rfrenceintense">
    <w:name w:val="Intense Reference"/>
    <w:basedOn w:val="Policepardfaut"/>
    <w:uiPriority w:val="32"/>
    <w:qFormat/>
    <w:rsid w:val="00614FEF"/>
    <w:rPr>
      <w:b/>
      <w:bCs/>
      <w:smallCaps/>
      <w:color w:val="5B9BD5" w:themeColor="accent1"/>
      <w:spacing w:val="5"/>
    </w:rPr>
  </w:style>
  <w:style w:type="table" w:styleId="Grilledutableau">
    <w:name w:val="Table Grid"/>
    <w:basedOn w:val="TableauNormal"/>
    <w:uiPriority w:val="59"/>
    <w:rsid w:val="00614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127A1"/>
    <w:pPr>
      <w:ind w:left="720"/>
      <w:contextualSpacing/>
    </w:pPr>
  </w:style>
  <w:style w:type="paragraph" w:styleId="Textedebulles">
    <w:name w:val="Balloon Text"/>
    <w:basedOn w:val="Normal"/>
    <w:link w:val="TextedebullesCar"/>
    <w:uiPriority w:val="99"/>
    <w:semiHidden/>
    <w:unhideWhenUsed/>
    <w:rsid w:val="00F252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52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FE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4FEF"/>
    <w:pPr>
      <w:spacing w:after="0" w:line="240" w:lineRule="auto"/>
    </w:pPr>
  </w:style>
  <w:style w:type="character" w:styleId="Rfrenceintense">
    <w:name w:val="Intense Reference"/>
    <w:basedOn w:val="Policepardfaut"/>
    <w:uiPriority w:val="32"/>
    <w:qFormat/>
    <w:rsid w:val="00614FEF"/>
    <w:rPr>
      <w:b/>
      <w:bCs/>
      <w:smallCaps/>
      <w:color w:val="5B9BD5" w:themeColor="accent1"/>
      <w:spacing w:val="5"/>
    </w:rPr>
  </w:style>
  <w:style w:type="table" w:styleId="Grilledutableau">
    <w:name w:val="Table Grid"/>
    <w:basedOn w:val="TableauNormal"/>
    <w:uiPriority w:val="59"/>
    <w:rsid w:val="00614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127A1"/>
    <w:pPr>
      <w:ind w:left="720"/>
      <w:contextualSpacing/>
    </w:pPr>
  </w:style>
  <w:style w:type="paragraph" w:styleId="Textedebulles">
    <w:name w:val="Balloon Text"/>
    <w:basedOn w:val="Normal"/>
    <w:link w:val="TextedebullesCar"/>
    <w:uiPriority w:val="99"/>
    <w:semiHidden/>
    <w:unhideWhenUsed/>
    <w:rsid w:val="00F252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52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2127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Jusomanine</cp:lastModifiedBy>
  <cp:revision>2</cp:revision>
  <dcterms:created xsi:type="dcterms:W3CDTF">2016-09-26T09:57:00Z</dcterms:created>
  <dcterms:modified xsi:type="dcterms:W3CDTF">2016-09-26T09:57:00Z</dcterms:modified>
</cp:coreProperties>
</file>